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4E84" w14:textId="77777777" w:rsidR="00062A2D" w:rsidRPr="00062A2D" w:rsidRDefault="00062A2D" w:rsidP="00062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A2D">
        <w:rPr>
          <w:rFonts w:ascii="Times New Roman" w:hAnsi="Times New Roman" w:cs="Times New Roman"/>
          <w:b/>
          <w:bCs/>
          <w:sz w:val="24"/>
          <w:szCs w:val="24"/>
        </w:rPr>
        <w:t>Uzasadnienie do Uchwały Rady Gminy Sorkwity Nr XXIX/210/2021 z dnia 28 maja 2021r.</w:t>
      </w:r>
    </w:p>
    <w:p w14:paraId="5675E0B7" w14:textId="77777777" w:rsidR="00062A2D" w:rsidRPr="00062A2D" w:rsidRDefault="00062A2D" w:rsidP="00062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AA041" w14:textId="77777777" w:rsidR="00062A2D" w:rsidRPr="00062A2D" w:rsidRDefault="00062A2D" w:rsidP="00062A2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B2293EF" w14:textId="77777777" w:rsidR="00062A2D" w:rsidRPr="00062A2D" w:rsidRDefault="00062A2D" w:rsidP="00062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A2D">
        <w:rPr>
          <w:rFonts w:ascii="Times New Roman" w:hAnsi="Times New Roman" w:cs="Times New Roman"/>
          <w:b/>
          <w:bCs/>
          <w:sz w:val="24"/>
          <w:szCs w:val="24"/>
        </w:rPr>
        <w:t>Zmian wydatków w budżecie Gminy Sorkwity dokonano w rozdziałach :</w:t>
      </w:r>
    </w:p>
    <w:p w14:paraId="78922C1D" w14:textId="77777777" w:rsidR="00062A2D" w:rsidRPr="00062A2D" w:rsidRDefault="00062A2D" w:rsidP="00062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341DC" w14:textId="77777777" w:rsidR="00062A2D" w:rsidRPr="00062A2D" w:rsidRDefault="00062A2D" w:rsidP="00062A2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62A2D">
        <w:rPr>
          <w:rFonts w:ascii="Times New Roman" w:hAnsi="Times New Roman" w:cs="Times New Roman"/>
          <w:b/>
          <w:bCs/>
          <w:sz w:val="24"/>
          <w:szCs w:val="24"/>
        </w:rPr>
        <w:t>01010</w:t>
      </w:r>
      <w:r w:rsidRPr="00062A2D">
        <w:rPr>
          <w:rFonts w:ascii="Times New Roman" w:hAnsi="Times New Roman" w:cs="Times New Roman"/>
          <w:sz w:val="24"/>
          <w:szCs w:val="24"/>
        </w:rPr>
        <w:t xml:space="preserve"> - zwiększenie wydatków  o kwotę 4.000,00 zł nastąpiło ze względu na podłączenie do użytkowania przepompowni ścieków w Pustnikach, po wybudowaniu kanalizacji w tej miejscowości .pozostałe zmiana między paragrafami wynika z weryfikacji wydatków na zadanie pn. „Budowa sieci kanalizacyjnej  w </w:t>
      </w:r>
      <w:proofErr w:type="spellStart"/>
      <w:r w:rsidRPr="00062A2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062A2D">
        <w:rPr>
          <w:rFonts w:ascii="Times New Roman" w:hAnsi="Times New Roman" w:cs="Times New Roman"/>
          <w:sz w:val="24"/>
          <w:szCs w:val="24"/>
        </w:rPr>
        <w:t xml:space="preserve"> Pustniki”.</w:t>
      </w:r>
    </w:p>
    <w:p w14:paraId="69F248FF" w14:textId="77777777" w:rsidR="00062A2D" w:rsidRPr="00062A2D" w:rsidRDefault="00062A2D" w:rsidP="00062A2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EE741B2" w14:textId="77777777" w:rsidR="00062A2D" w:rsidRPr="00062A2D" w:rsidRDefault="00062A2D" w:rsidP="00062A2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62A2D">
        <w:rPr>
          <w:rFonts w:ascii="Times New Roman" w:hAnsi="Times New Roman" w:cs="Times New Roman"/>
          <w:b/>
          <w:bCs/>
          <w:sz w:val="24"/>
          <w:szCs w:val="24"/>
        </w:rPr>
        <w:t>60016</w:t>
      </w:r>
      <w:r w:rsidRPr="00062A2D">
        <w:rPr>
          <w:rFonts w:ascii="Times New Roman" w:hAnsi="Times New Roman" w:cs="Times New Roman"/>
          <w:sz w:val="24"/>
          <w:szCs w:val="24"/>
        </w:rPr>
        <w:t xml:space="preserve"> – zmiany w tych rozdziałach wynikają z przesunięcia kwoty 42.000,00zł przeznaczonej na zakup materiałów do remontu chodnika w Starym Gielądzie na usługi remontowe tego chodnika.</w:t>
      </w:r>
    </w:p>
    <w:p w14:paraId="58D00215" w14:textId="77777777" w:rsidR="00062A2D" w:rsidRPr="00062A2D" w:rsidRDefault="00062A2D" w:rsidP="00062A2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EECD737" w14:textId="77777777" w:rsidR="00062A2D" w:rsidRPr="00062A2D" w:rsidRDefault="00062A2D" w:rsidP="00062A2D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062A2D">
        <w:rPr>
          <w:rFonts w:ascii="Times New Roman" w:hAnsi="Times New Roman" w:cs="Times New Roman"/>
          <w:b/>
          <w:bCs/>
          <w:sz w:val="24"/>
          <w:szCs w:val="24"/>
        </w:rPr>
        <w:t>75410 –</w:t>
      </w:r>
      <w:r w:rsidRPr="00062A2D">
        <w:rPr>
          <w:rFonts w:ascii="Times New Roman" w:hAnsi="Times New Roman" w:cs="Times New Roman"/>
          <w:sz w:val="24"/>
          <w:szCs w:val="24"/>
        </w:rPr>
        <w:t xml:space="preserve"> kwota wydatków 15.000,00 zł planowana jest jako dotacja na Fundusz Wsparcia dla PSP w Mrągowie na dofinansowanie wkładu wlanego na zakup nowego samochodu pożarniczego . W związku z tym , że PSP w Mrągowie obsługuje również Gminę Sorkwity komendant PSP zwrócił się z prośbą o dofinansowanie w kwocie 25.000,00zł. Jednakże w trakcie roku budżetowego z oszczędności powstałych min. na dowożeniu uczniów, Gmina Sorkwity jest w stanie udzielić dofinansowania w kwocie 15.000,00zł.</w:t>
      </w:r>
    </w:p>
    <w:p w14:paraId="1F092EED" w14:textId="77777777" w:rsidR="00062A2D" w:rsidRPr="00062A2D" w:rsidRDefault="00062A2D" w:rsidP="00062A2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E59FAB0" w14:textId="77777777" w:rsidR="00062A2D" w:rsidRPr="00062A2D" w:rsidRDefault="00062A2D" w:rsidP="00062A2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62A2D">
        <w:rPr>
          <w:rFonts w:ascii="Times New Roman" w:hAnsi="Times New Roman" w:cs="Times New Roman"/>
          <w:b/>
          <w:bCs/>
          <w:sz w:val="24"/>
          <w:szCs w:val="24"/>
        </w:rPr>
        <w:t>80101,80113,80148,80150,80195</w:t>
      </w:r>
      <w:r w:rsidRPr="00062A2D">
        <w:rPr>
          <w:rFonts w:ascii="Times New Roman" w:hAnsi="Times New Roman" w:cs="Times New Roman"/>
          <w:sz w:val="24"/>
          <w:szCs w:val="24"/>
        </w:rPr>
        <w:t xml:space="preserve"> – zmiany w tych rozdziałach wynikają z rozliczenia dodatkowego wynagrodzenia rocznego tzw. „trzynastki”, przesunięcia w poszczególnych paragrafach wynikają z dostosowania planu do wykonania po pięciu miesiącach 2021r.</w:t>
      </w:r>
    </w:p>
    <w:p w14:paraId="1CF2FB72" w14:textId="77777777" w:rsidR="00062A2D" w:rsidRPr="00062A2D" w:rsidRDefault="00062A2D" w:rsidP="00062A2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0A4FF29" w14:textId="77777777" w:rsidR="00062A2D" w:rsidRPr="00062A2D" w:rsidRDefault="00062A2D" w:rsidP="00062A2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62A2D">
        <w:rPr>
          <w:rFonts w:ascii="Times New Roman" w:hAnsi="Times New Roman" w:cs="Times New Roman"/>
          <w:b/>
          <w:bCs/>
          <w:sz w:val="24"/>
          <w:szCs w:val="24"/>
        </w:rPr>
        <w:t xml:space="preserve">85395 </w:t>
      </w:r>
      <w:r w:rsidRPr="00062A2D">
        <w:rPr>
          <w:rFonts w:ascii="Times New Roman" w:hAnsi="Times New Roman" w:cs="Times New Roman"/>
          <w:sz w:val="24"/>
          <w:szCs w:val="24"/>
        </w:rPr>
        <w:t xml:space="preserve">zmiana między paragrafami wynika z weryfikacji wydatków wykonanych za pięć miesięcy w stosunku do planu na 2021r. </w:t>
      </w:r>
    </w:p>
    <w:p w14:paraId="44DD8AF5" w14:textId="77777777" w:rsidR="00062A2D" w:rsidRPr="00062A2D" w:rsidRDefault="00062A2D" w:rsidP="00062A2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228A24A" w14:textId="77777777" w:rsidR="00062A2D" w:rsidRPr="00062A2D" w:rsidRDefault="00062A2D" w:rsidP="00062A2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62A2D">
        <w:rPr>
          <w:rFonts w:ascii="Times New Roman" w:hAnsi="Times New Roman" w:cs="Times New Roman"/>
          <w:b/>
          <w:bCs/>
          <w:sz w:val="24"/>
          <w:szCs w:val="24"/>
        </w:rPr>
        <w:t xml:space="preserve">85501,85502 </w:t>
      </w:r>
      <w:r w:rsidRPr="00062A2D">
        <w:rPr>
          <w:rFonts w:ascii="Times New Roman" w:hAnsi="Times New Roman" w:cs="Times New Roman"/>
          <w:sz w:val="24"/>
          <w:szCs w:val="24"/>
        </w:rPr>
        <w:t xml:space="preserve">zmiana między paragrafami wynika z weryfikacji wydatków wykonanych za pięć miesięcy w stosunku do planu na 2021r. </w:t>
      </w:r>
    </w:p>
    <w:p w14:paraId="6BE696B8" w14:textId="77777777" w:rsidR="00062A2D" w:rsidRPr="00062A2D" w:rsidRDefault="00062A2D" w:rsidP="00062A2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83106A3" w14:textId="77777777" w:rsidR="00062A2D" w:rsidRPr="00062A2D" w:rsidRDefault="00062A2D" w:rsidP="00062A2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62A2D">
        <w:rPr>
          <w:rFonts w:ascii="Times New Roman" w:hAnsi="Times New Roman" w:cs="Times New Roman"/>
          <w:b/>
          <w:bCs/>
          <w:sz w:val="24"/>
          <w:szCs w:val="24"/>
        </w:rPr>
        <w:t>90004,90013,90095</w:t>
      </w:r>
      <w:r w:rsidRPr="00062A2D">
        <w:rPr>
          <w:rFonts w:ascii="Times New Roman" w:hAnsi="Times New Roman" w:cs="Times New Roman"/>
          <w:sz w:val="24"/>
          <w:szCs w:val="24"/>
        </w:rPr>
        <w:t xml:space="preserve"> </w:t>
      </w:r>
      <w:r w:rsidRPr="00062A2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062A2D">
        <w:rPr>
          <w:rFonts w:ascii="Times New Roman" w:hAnsi="Times New Roman" w:cs="Times New Roman"/>
          <w:sz w:val="24"/>
          <w:szCs w:val="24"/>
        </w:rPr>
        <w:t xml:space="preserve">zmniejszenie  planowanych  wydatków  w rozdziałach o kwotę 5.000,00 zł spowodowana jest oszczędnościami na zakupie kwiatów jednorocznych oraz na wydatkach przeznaczonych na schronisko dla bezdomnych zwierząt. </w:t>
      </w:r>
    </w:p>
    <w:p w14:paraId="5BD85416" w14:textId="77777777" w:rsidR="00062A2D" w:rsidRPr="00062A2D" w:rsidRDefault="00062A2D" w:rsidP="00062A2D">
      <w:pPr>
        <w:tabs>
          <w:tab w:val="left" w:pos="630"/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EA4AA" w14:textId="77777777" w:rsidR="00062A2D" w:rsidRPr="00062A2D" w:rsidRDefault="00062A2D" w:rsidP="00062A2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62A2D">
        <w:rPr>
          <w:rFonts w:ascii="Times New Roman" w:hAnsi="Times New Roman" w:cs="Times New Roman"/>
          <w:b/>
          <w:bCs/>
          <w:sz w:val="24"/>
          <w:szCs w:val="24"/>
        </w:rPr>
        <w:t xml:space="preserve">92601 - </w:t>
      </w:r>
      <w:r w:rsidRPr="00062A2D">
        <w:rPr>
          <w:rFonts w:ascii="Times New Roman" w:hAnsi="Times New Roman" w:cs="Times New Roman"/>
          <w:sz w:val="24"/>
          <w:szCs w:val="24"/>
        </w:rPr>
        <w:t>wprowadzenie planowanych wydatków w rozdziale</w:t>
      </w:r>
      <w:r w:rsidRPr="00062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A2D">
        <w:rPr>
          <w:rFonts w:ascii="Times New Roman" w:hAnsi="Times New Roman" w:cs="Times New Roman"/>
          <w:sz w:val="24"/>
          <w:szCs w:val="24"/>
        </w:rPr>
        <w:t>w kwocie 6.000,00zł</w:t>
      </w:r>
      <w:r w:rsidRPr="00062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A2D">
        <w:rPr>
          <w:rFonts w:ascii="Times New Roman" w:hAnsi="Times New Roman" w:cs="Times New Roman"/>
          <w:sz w:val="24"/>
          <w:szCs w:val="24"/>
        </w:rPr>
        <w:t xml:space="preserve">związane jest z planowanym zakupem bramek na boisko w Sorkwitach. Konieczność zakupu wiąże się z tym, iż na tym boisku odbywają się rozgrywki dla drużyn z całej Gminy Sorkwity, a obecne bramki nie spełniają wymogów niezbędnych do takich rozgrywek. </w:t>
      </w:r>
    </w:p>
    <w:p w14:paraId="539FCAF9" w14:textId="77777777" w:rsidR="00062A2D" w:rsidRPr="00062A2D" w:rsidRDefault="00062A2D" w:rsidP="00062A2D">
      <w:pPr>
        <w:tabs>
          <w:tab w:val="left" w:pos="630"/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14:paraId="343A9BA8" w14:textId="77777777" w:rsidR="00062A2D" w:rsidRPr="00062A2D" w:rsidRDefault="00062A2D" w:rsidP="00062A2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62A2D">
        <w:rPr>
          <w:rFonts w:ascii="Times New Roman" w:hAnsi="Times New Roman" w:cs="Times New Roman"/>
          <w:sz w:val="24"/>
          <w:szCs w:val="24"/>
        </w:rPr>
        <w:t xml:space="preserve">             Biorąc powyższe pod uwagę wnoszę o podjęcie przedmiotowej uchwały.</w:t>
      </w:r>
    </w:p>
    <w:p w14:paraId="477256C5" w14:textId="77777777" w:rsidR="00062A2D" w:rsidRPr="00062A2D" w:rsidRDefault="00062A2D" w:rsidP="000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7B538" w14:textId="77777777" w:rsidR="00397C5D" w:rsidRDefault="00397C5D"/>
    <w:sectPr w:rsidR="00397C5D" w:rsidSect="0059109D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4E"/>
    <w:rsid w:val="00062A2D"/>
    <w:rsid w:val="00397C5D"/>
    <w:rsid w:val="006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0A293-BB8E-4800-BEC8-BFB7D790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dcterms:created xsi:type="dcterms:W3CDTF">2021-05-28T09:44:00Z</dcterms:created>
  <dcterms:modified xsi:type="dcterms:W3CDTF">2021-05-28T09:44:00Z</dcterms:modified>
</cp:coreProperties>
</file>