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1105" w14:textId="77777777" w:rsidR="00AB7FCC" w:rsidRPr="003E72E3" w:rsidRDefault="00AB7FCC" w:rsidP="00AB7FCC">
      <w:pPr>
        <w:jc w:val="right"/>
      </w:pPr>
    </w:p>
    <w:p w14:paraId="0199C922" w14:textId="28B1A09D" w:rsidR="00AB7FCC" w:rsidRPr="003E72E3" w:rsidRDefault="00AB7FCC" w:rsidP="00AB7FCC">
      <w:pPr>
        <w:jc w:val="right"/>
      </w:pPr>
      <w:r w:rsidRPr="003E72E3">
        <w:rPr>
          <w:b/>
          <w:bCs/>
          <w:sz w:val="22"/>
        </w:rPr>
        <w:t xml:space="preserve">Załącznik  nr  </w:t>
      </w:r>
      <w:r w:rsidR="00217B5F">
        <w:rPr>
          <w:b/>
          <w:bCs/>
          <w:sz w:val="22"/>
        </w:rPr>
        <w:t>5</w:t>
      </w:r>
    </w:p>
    <w:p w14:paraId="03C5C870" w14:textId="77777777" w:rsidR="00AB7FCC" w:rsidRPr="003E72E3" w:rsidRDefault="00AB7FCC" w:rsidP="00AB7FCC">
      <w:pPr>
        <w:ind w:left="709"/>
        <w:jc w:val="both"/>
        <w:rPr>
          <w:b/>
          <w:bCs/>
          <w:sz w:val="10"/>
          <w:szCs w:val="10"/>
        </w:rPr>
      </w:pPr>
    </w:p>
    <w:p w14:paraId="55A7352C" w14:textId="77777777" w:rsidR="00AB7FCC" w:rsidRPr="003E72E3" w:rsidRDefault="00AB7FCC" w:rsidP="00AB7FCC">
      <w:pPr>
        <w:ind w:firstLine="851"/>
        <w:rPr>
          <w:sz w:val="10"/>
          <w:szCs w:val="10"/>
        </w:rPr>
      </w:pPr>
    </w:p>
    <w:p w14:paraId="0AAFBF13" w14:textId="77777777" w:rsidR="00AB7FCC" w:rsidRPr="003E72E3" w:rsidRDefault="00AB7FCC" w:rsidP="00AB7FCC">
      <w:pPr>
        <w:ind w:right="5954"/>
      </w:pPr>
      <w:r w:rsidRPr="003E72E3">
        <w:t>………………………………………………</w:t>
      </w:r>
    </w:p>
    <w:p w14:paraId="1341E737" w14:textId="77777777" w:rsidR="00AB7FCC" w:rsidRPr="003E72E3" w:rsidRDefault="00AB7FCC" w:rsidP="00AB7FCC">
      <w:pPr>
        <w:ind w:right="5954"/>
      </w:pPr>
      <w:r w:rsidRPr="003E72E3">
        <w:rPr>
          <w:sz w:val="16"/>
        </w:rPr>
        <w:t>pełna nazwa/firma, adres Wykonawcy/</w:t>
      </w:r>
    </w:p>
    <w:p w14:paraId="624FDC01" w14:textId="77777777" w:rsidR="00AB7FCC" w:rsidRPr="003E72E3" w:rsidRDefault="00AB7FCC" w:rsidP="00AB7FCC">
      <w:pPr>
        <w:ind w:right="5954"/>
      </w:pPr>
      <w:r w:rsidRPr="003E72E3">
        <w:rPr>
          <w:sz w:val="16"/>
        </w:rPr>
        <w:t>Wykonawców wspólnie ubiegających się o udzielenie zamówienia</w:t>
      </w:r>
    </w:p>
    <w:p w14:paraId="2CB806F4" w14:textId="77777777" w:rsidR="00AB7FCC" w:rsidRPr="003E72E3" w:rsidRDefault="00AB7FCC" w:rsidP="00AB7FCC">
      <w:pPr>
        <w:pStyle w:val="Zwykytekst2"/>
        <w:spacing w:before="120"/>
        <w:jc w:val="both"/>
        <w:rPr>
          <w:rFonts w:ascii="Times New Roman" w:hAnsi="Times New Roman" w:cs="Times New Roman"/>
          <w:b/>
          <w:sz w:val="16"/>
        </w:rPr>
      </w:pPr>
    </w:p>
    <w:p w14:paraId="2AEF8A65" w14:textId="77777777" w:rsidR="00AB7FCC" w:rsidRPr="003E72E3" w:rsidRDefault="00AB7FCC" w:rsidP="00AB7FCC">
      <w:pPr>
        <w:pStyle w:val="Zwykytekst2"/>
        <w:spacing w:before="120"/>
        <w:jc w:val="center"/>
        <w:rPr>
          <w:rFonts w:ascii="Times New Roman" w:hAnsi="Times New Roman" w:cs="Times New Roman"/>
        </w:rPr>
      </w:pPr>
      <w:r w:rsidRPr="003E72E3">
        <w:rPr>
          <w:rFonts w:ascii="Times New Roman" w:hAnsi="Times New Roman" w:cs="Times New Roman"/>
          <w:b/>
          <w:sz w:val="24"/>
        </w:rPr>
        <w:t>WYKAZ   URZĄDZEŃ TECHNICZNYCH - POJAZDÓW</w:t>
      </w:r>
    </w:p>
    <w:p w14:paraId="429D10AB" w14:textId="77777777" w:rsidR="00AB7FCC" w:rsidRDefault="00AB7FCC" w:rsidP="00AB7FCC">
      <w:pPr>
        <w:pStyle w:val="Zwykytekst2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3E72E3">
        <w:rPr>
          <w:rFonts w:ascii="Times New Roman" w:hAnsi="Times New Roman" w:cs="Times New Roman"/>
          <w:b/>
          <w:sz w:val="24"/>
        </w:rPr>
        <w:t>składany w postępowaniu:</w:t>
      </w:r>
    </w:p>
    <w:p w14:paraId="1E955101" w14:textId="77777777" w:rsidR="00AB7FCC" w:rsidRDefault="00AB7FCC" w:rsidP="00AB7FCC">
      <w:pPr>
        <w:pStyle w:val="Zwykytekst2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14:paraId="615167E1" w14:textId="77777777" w:rsidR="00AB7FCC" w:rsidRPr="003E72E3" w:rsidRDefault="00AB7FCC" w:rsidP="00AB7FCC">
      <w:pPr>
        <w:autoSpaceDE w:val="0"/>
      </w:pPr>
      <w:r w:rsidRPr="003E72E3">
        <w:rPr>
          <w:rStyle w:val="FontStyle13"/>
          <w:b/>
          <w:sz w:val="24"/>
          <w:szCs w:val="24"/>
        </w:rPr>
        <w:t>„</w:t>
      </w:r>
      <w:r w:rsidRPr="003E72E3">
        <w:rPr>
          <w:b/>
          <w:sz w:val="24"/>
          <w:szCs w:val="24"/>
        </w:rPr>
        <w:t xml:space="preserve">Odbiór i transport odpadów komunalnych  od właścicieli nieruchomości zamieszkałych </w:t>
      </w:r>
      <w:r>
        <w:rPr>
          <w:b/>
          <w:sz w:val="24"/>
          <w:szCs w:val="24"/>
        </w:rPr>
        <w:br/>
      </w:r>
      <w:r w:rsidRPr="003E72E3">
        <w:rPr>
          <w:b/>
          <w:sz w:val="24"/>
          <w:szCs w:val="24"/>
        </w:rPr>
        <w:t>i niezamieszkałych położonych na terenie gminy Sorkwity”</w:t>
      </w:r>
      <w:r w:rsidRPr="003E72E3">
        <w:rPr>
          <w:b/>
          <w:bCs/>
          <w:color w:val="000000"/>
          <w:sz w:val="24"/>
          <w:szCs w:val="24"/>
        </w:rPr>
        <w:t xml:space="preserve"> </w:t>
      </w:r>
      <w:r w:rsidRPr="003E72E3">
        <w:rPr>
          <w:sz w:val="24"/>
          <w:szCs w:val="24"/>
        </w:rPr>
        <w:t xml:space="preserve">prowadzonym  przez  </w:t>
      </w:r>
      <w:r w:rsidRPr="003E72E3">
        <w:rPr>
          <w:b/>
          <w:sz w:val="24"/>
          <w:szCs w:val="24"/>
        </w:rPr>
        <w:t>GMINĘ  SORKWITY</w:t>
      </w:r>
      <w:r w:rsidRPr="003E72E3">
        <w:rPr>
          <w:sz w:val="24"/>
          <w:szCs w:val="24"/>
        </w:rPr>
        <w:t xml:space="preserve">  -  </w:t>
      </w:r>
      <w:r w:rsidRPr="003E72E3">
        <w:rPr>
          <w:b/>
          <w:sz w:val="24"/>
          <w:szCs w:val="24"/>
        </w:rPr>
        <w:t>znak  postępowania:</w:t>
      </w:r>
      <w:r w:rsidRPr="003E72E3">
        <w:rPr>
          <w:sz w:val="24"/>
          <w:szCs w:val="24"/>
        </w:rPr>
        <w:t xml:space="preserve"> </w:t>
      </w:r>
      <w:r w:rsidRPr="003E72E3">
        <w:rPr>
          <w:b/>
          <w:sz w:val="24"/>
          <w:szCs w:val="24"/>
        </w:rPr>
        <w:t xml:space="preserve">  RBG.271.1.2021</w:t>
      </w:r>
      <w:r w:rsidRPr="003E72E3">
        <w:rPr>
          <w:b/>
          <w:sz w:val="22"/>
          <w:szCs w:val="24"/>
        </w:rPr>
        <w:t xml:space="preserve"> </w:t>
      </w:r>
      <w:r w:rsidRPr="003E72E3">
        <w:rPr>
          <w:sz w:val="22"/>
          <w:szCs w:val="24"/>
        </w:rPr>
        <w:t xml:space="preserve"> </w:t>
      </w:r>
    </w:p>
    <w:p w14:paraId="0B0B1EC0" w14:textId="77777777" w:rsidR="00AB7FCC" w:rsidRPr="003E72E3" w:rsidRDefault="00AB7FCC" w:rsidP="00AB7FCC">
      <w:pPr>
        <w:pStyle w:val="Zwykytekst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4A75077" w14:textId="77777777" w:rsidR="00AB7FCC" w:rsidRPr="003E72E3" w:rsidRDefault="00AB7FCC" w:rsidP="00AB7FCC">
      <w:pPr>
        <w:pStyle w:val="Zwykytekst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1C6BF38" w14:textId="77777777" w:rsidR="00AB7FCC" w:rsidRPr="003E72E3" w:rsidRDefault="00AB7FCC" w:rsidP="00AB7FCC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236"/>
        <w:gridCol w:w="1843"/>
        <w:gridCol w:w="1984"/>
        <w:gridCol w:w="2186"/>
      </w:tblGrid>
      <w:tr w:rsidR="00AB7FCC" w:rsidRPr="003E72E3" w14:paraId="45FDD150" w14:textId="77777777" w:rsidTr="00991C26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A6F4" w14:textId="77777777" w:rsidR="00AB7FCC" w:rsidRPr="003E72E3" w:rsidRDefault="00AB7FCC" w:rsidP="00991C26">
            <w:pPr>
              <w:pStyle w:val="Standard"/>
              <w:snapToGrid w:val="0"/>
              <w:ind w:left="-132" w:right="-70"/>
              <w:jc w:val="center"/>
            </w:pPr>
            <w:r w:rsidRPr="003E72E3">
              <w:t>Lp.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AFCA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center"/>
            </w:pPr>
            <w:r w:rsidRPr="003E72E3">
              <w:t>Opis sprzętu (rodzaj)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A75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center"/>
            </w:pPr>
            <w:r w:rsidRPr="003E72E3">
              <w:t>Ilość/liczba 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3922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center"/>
            </w:pPr>
            <w:r w:rsidRPr="003E72E3">
              <w:t>Ładowność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967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center"/>
            </w:pPr>
            <w:r w:rsidRPr="003E72E3">
              <w:t>Uwagi: zasób własny/innego podmiotu*</w:t>
            </w:r>
          </w:p>
        </w:tc>
      </w:tr>
      <w:tr w:rsidR="00AB7FCC" w:rsidRPr="003E72E3" w14:paraId="5A326192" w14:textId="77777777" w:rsidTr="00991C26">
        <w:trPr>
          <w:trHeight w:val="7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C1B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EA57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E96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713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C996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</w:tr>
      <w:tr w:rsidR="00AB7FCC" w:rsidRPr="003E72E3" w14:paraId="6B694268" w14:textId="77777777" w:rsidTr="00991C26">
        <w:trPr>
          <w:trHeight w:val="7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1553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F197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D890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FAAF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D47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</w:tr>
      <w:tr w:rsidR="00AB7FCC" w:rsidRPr="003E72E3" w14:paraId="3C22B7A2" w14:textId="77777777" w:rsidTr="00991C26">
        <w:trPr>
          <w:trHeight w:val="7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73D0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B8EB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FEB7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8954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FCA3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</w:tr>
      <w:tr w:rsidR="00AB7FCC" w:rsidRPr="003E72E3" w14:paraId="240D4457" w14:textId="77777777" w:rsidTr="00991C26">
        <w:trPr>
          <w:trHeight w:val="7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9817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73B5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E049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4230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F3F8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</w:tr>
      <w:tr w:rsidR="00AB7FCC" w:rsidRPr="003E72E3" w14:paraId="110A7BFF" w14:textId="77777777" w:rsidTr="00991C26">
        <w:trPr>
          <w:trHeight w:val="77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8FE1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ind w:left="-132"/>
              <w:jc w:val="center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6F26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D86D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C59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D880" w14:textId="77777777" w:rsidR="00AB7FCC" w:rsidRPr="003E72E3" w:rsidRDefault="00AB7FCC" w:rsidP="00991C26">
            <w:pPr>
              <w:pStyle w:val="Standard"/>
              <w:tabs>
                <w:tab w:val="left" w:pos="227"/>
              </w:tabs>
              <w:snapToGrid w:val="0"/>
              <w:jc w:val="right"/>
            </w:pPr>
          </w:p>
        </w:tc>
      </w:tr>
    </w:tbl>
    <w:p w14:paraId="5A43A2C7" w14:textId="77777777" w:rsidR="00AB7FCC" w:rsidRPr="003E72E3" w:rsidRDefault="00AB7FCC" w:rsidP="00AB7FCC">
      <w:pPr>
        <w:pStyle w:val="Zwykytekst1"/>
        <w:tabs>
          <w:tab w:val="left" w:leader="dot" w:pos="7740"/>
        </w:tabs>
        <w:spacing w:line="240" w:lineRule="exact"/>
        <w:jc w:val="center"/>
        <w:rPr>
          <w:rFonts w:ascii="Times New Roman" w:hAnsi="Times New Roman" w:cs="Times New Roman"/>
        </w:rPr>
      </w:pPr>
      <w:r w:rsidRPr="003E72E3">
        <w:rPr>
          <w:rFonts w:ascii="Times New Roman" w:hAnsi="Times New Roman" w:cs="Times New Roman"/>
          <w:bCs/>
          <w:i/>
          <w:sz w:val="18"/>
          <w:szCs w:val="22"/>
          <w:lang w:eastAsia="pl-PL"/>
        </w:rPr>
        <w:t>(w razie potrzeby powielić wiersze  odpowiednią ilość razy)</w:t>
      </w:r>
    </w:p>
    <w:p w14:paraId="6FC88E85" w14:textId="77777777" w:rsidR="00AB7FCC" w:rsidRPr="003E72E3" w:rsidRDefault="00AB7FCC" w:rsidP="00AB7FCC">
      <w:pPr>
        <w:pStyle w:val="Standard"/>
        <w:tabs>
          <w:tab w:val="left" w:pos="227"/>
        </w:tabs>
        <w:jc w:val="both"/>
        <w:rPr>
          <w:bCs/>
          <w:i/>
          <w:sz w:val="18"/>
          <w:szCs w:val="22"/>
          <w:lang w:eastAsia="pl-PL"/>
        </w:rPr>
      </w:pPr>
    </w:p>
    <w:p w14:paraId="7C108989" w14:textId="77777777" w:rsidR="00AB7FCC" w:rsidRPr="003E72E3" w:rsidRDefault="00AB7FCC" w:rsidP="00AB7FCC">
      <w:pPr>
        <w:pStyle w:val="Standard"/>
        <w:tabs>
          <w:tab w:val="left" w:pos="227"/>
        </w:tabs>
        <w:jc w:val="both"/>
      </w:pPr>
      <w:r w:rsidRPr="003E72E3">
        <w:rPr>
          <w:sz w:val="18"/>
        </w:rPr>
        <w:t xml:space="preserve">* Jeżeli w wykazie, Wykonawca wskazał potencjał techniczny innych podmiotów, którym będzie dysponował w trakcie wykonywania zamówienia, </w:t>
      </w:r>
      <w:r w:rsidRPr="003E72E3">
        <w:rPr>
          <w:b/>
          <w:sz w:val="18"/>
        </w:rPr>
        <w:t>to zobowiązany jest dołączyć do oferty pisemne zobowiązanie tego podmiot</w:t>
      </w:r>
      <w:r w:rsidRPr="003E72E3">
        <w:rPr>
          <w:sz w:val="18"/>
        </w:rPr>
        <w:t>u do oddania mu do dyspozycji niezbędnych zasobów na okres korzystania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14:paraId="21794B7A" w14:textId="77777777" w:rsidR="00AB7FCC" w:rsidRPr="003E72E3" w:rsidRDefault="00AB7FCC" w:rsidP="00AB7FCC">
      <w:pPr>
        <w:pStyle w:val="Zwykytekst1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55140CA" w14:textId="77777777" w:rsidR="00AB7FCC" w:rsidRPr="003E72E3" w:rsidRDefault="00AB7FCC" w:rsidP="00AB7FCC">
      <w:pPr>
        <w:pStyle w:val="Zwykytekst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92F6B6F" w14:textId="77777777" w:rsidR="00AB7FCC" w:rsidRPr="003E72E3" w:rsidRDefault="00AB7FCC" w:rsidP="00AB7FCC">
      <w:pPr>
        <w:tabs>
          <w:tab w:val="left" w:pos="9000"/>
        </w:tabs>
        <w:ind w:left="540"/>
        <w:jc w:val="both"/>
        <w:rPr>
          <w:b/>
          <w:sz w:val="16"/>
          <w:szCs w:val="16"/>
          <w:u w:val="single"/>
        </w:rPr>
      </w:pPr>
    </w:p>
    <w:p w14:paraId="0B396A4D" w14:textId="77777777" w:rsidR="00AB7FCC" w:rsidRPr="003E72E3" w:rsidRDefault="00AB7FCC" w:rsidP="00AB7FCC">
      <w:pPr>
        <w:autoSpaceDE w:val="0"/>
        <w:ind w:left="252"/>
      </w:pPr>
      <w:r w:rsidRPr="003E72E3">
        <w:rPr>
          <w:rFonts w:eastAsia="Cambria"/>
        </w:rPr>
        <w:t xml:space="preserve">                                                                                        </w:t>
      </w:r>
    </w:p>
    <w:p w14:paraId="34AFD1CF" w14:textId="77777777" w:rsidR="00AB7FCC" w:rsidRPr="003E72E3" w:rsidRDefault="00AB7FCC" w:rsidP="00AB7FCC">
      <w:r w:rsidRPr="003E72E3">
        <w:t xml:space="preserve">.................................., dnia ...............................  </w:t>
      </w:r>
    </w:p>
    <w:p w14:paraId="5810B0C3" w14:textId="77777777" w:rsidR="00AB7FCC" w:rsidRPr="003E72E3" w:rsidRDefault="00AB7FCC" w:rsidP="00AB7FCC"/>
    <w:p w14:paraId="135A1C62" w14:textId="77777777" w:rsidR="00AB7FCC" w:rsidRPr="003E72E3" w:rsidRDefault="00AB7FCC" w:rsidP="00AB7FCC"/>
    <w:p w14:paraId="02FF9287" w14:textId="77777777" w:rsidR="00AB7FCC" w:rsidRPr="003E72E3" w:rsidRDefault="00AB7FCC" w:rsidP="00AB7FCC"/>
    <w:p w14:paraId="21A4FDFE" w14:textId="77777777" w:rsidR="00AB7FCC" w:rsidRPr="003E72E3" w:rsidRDefault="00AB7FCC" w:rsidP="00AB7FCC">
      <w:pPr>
        <w:ind w:left="3402"/>
        <w:jc w:val="center"/>
      </w:pPr>
      <w:r w:rsidRPr="003E72E3">
        <w:t>....................................................................................................</w:t>
      </w:r>
    </w:p>
    <w:p w14:paraId="51B0AE8D" w14:textId="77777777" w:rsidR="00AB7FCC" w:rsidRPr="003E72E3" w:rsidRDefault="00AB7FCC" w:rsidP="00AB7FCC">
      <w:pPr>
        <w:ind w:left="3402"/>
        <w:jc w:val="center"/>
      </w:pPr>
      <w:r w:rsidRPr="003E72E3">
        <w:rPr>
          <w:bCs/>
          <w:sz w:val="16"/>
          <w:szCs w:val="16"/>
        </w:rPr>
        <w:t>imię, nazwisko, podpis i pieczątka lub czytelny podpis osoby uprawnionej</w:t>
      </w:r>
    </w:p>
    <w:p w14:paraId="02252753" w14:textId="77777777" w:rsidR="00AB7FCC" w:rsidRPr="003E72E3" w:rsidRDefault="00AB7FCC" w:rsidP="00AB7FCC">
      <w:pPr>
        <w:ind w:left="3402"/>
        <w:jc w:val="center"/>
      </w:pPr>
      <w:r w:rsidRPr="003E72E3">
        <w:rPr>
          <w:bCs/>
          <w:sz w:val="16"/>
          <w:szCs w:val="16"/>
        </w:rPr>
        <w:t>(osób uprawnionych) do reprezentowania</w:t>
      </w:r>
    </w:p>
    <w:p w14:paraId="6662554B" w14:textId="77777777" w:rsidR="00AB7FCC" w:rsidRDefault="00AB7FCC" w:rsidP="00AB7FCC">
      <w:pPr>
        <w:ind w:left="3402"/>
        <w:jc w:val="center"/>
      </w:pPr>
      <w:r w:rsidRPr="003E72E3">
        <w:rPr>
          <w:bCs/>
          <w:sz w:val="16"/>
          <w:szCs w:val="16"/>
        </w:rPr>
        <w:t>Wykonawcy/Wykonawców wspólnie ubiegających się o udzieleni</w:t>
      </w:r>
      <w:r>
        <w:rPr>
          <w:rFonts w:ascii="Cambria" w:hAnsi="Cambria" w:cs="Tahoma"/>
          <w:bCs/>
          <w:sz w:val="16"/>
          <w:szCs w:val="16"/>
        </w:rPr>
        <w:t>e zamówienia</w:t>
      </w:r>
    </w:p>
    <w:p w14:paraId="7D912B3E" w14:textId="77777777" w:rsidR="00112017" w:rsidRDefault="00112017"/>
    <w:sectPr w:rsidR="00112017">
      <w:headerReference w:type="default" r:id="rId6"/>
      <w:headerReference w:type="first" r:id="rId7"/>
      <w:pgSz w:w="11906" w:h="16838"/>
      <w:pgMar w:top="910" w:right="1134" w:bottom="1338" w:left="1134" w:header="14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95C7" w14:textId="77777777" w:rsidR="009F29D5" w:rsidRDefault="009F29D5">
      <w:r>
        <w:separator/>
      </w:r>
    </w:p>
  </w:endnote>
  <w:endnote w:type="continuationSeparator" w:id="0">
    <w:p w14:paraId="6E359D04" w14:textId="77777777" w:rsidR="009F29D5" w:rsidRDefault="009F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D44B" w14:textId="77777777" w:rsidR="009F29D5" w:rsidRDefault="009F29D5">
      <w:r>
        <w:separator/>
      </w:r>
    </w:p>
  </w:footnote>
  <w:footnote w:type="continuationSeparator" w:id="0">
    <w:p w14:paraId="37CEBDF0" w14:textId="77777777" w:rsidR="009F29D5" w:rsidRDefault="009F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1CA7" w14:textId="77777777" w:rsidR="003D5ACB" w:rsidRDefault="009F29D5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14:paraId="72AB0D8E" w14:textId="77777777" w:rsidR="003D5ACB" w:rsidRDefault="009F29D5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14:paraId="2733E717" w14:textId="77777777" w:rsidR="003D5ACB" w:rsidRDefault="009F29D5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6CFA" w14:textId="77777777" w:rsidR="003D5ACB" w:rsidRDefault="009F29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CC"/>
    <w:rsid w:val="00112017"/>
    <w:rsid w:val="00217B5F"/>
    <w:rsid w:val="009F29D5"/>
    <w:rsid w:val="00A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8D44"/>
  <w15:chartTrackingRefBased/>
  <w15:docId w15:val="{CEF4CEAB-544B-43A9-A50A-D4CE67F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F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AB7FCC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AB7FCC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B7FCC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Zwykytekst2">
    <w:name w:val="Zwykły tekst2"/>
    <w:basedOn w:val="Normalny"/>
    <w:rsid w:val="00AB7FCC"/>
    <w:rPr>
      <w:rFonts w:ascii="Courier New" w:hAnsi="Courier New" w:cs="Courier New"/>
    </w:rPr>
  </w:style>
  <w:style w:type="paragraph" w:customStyle="1" w:styleId="Standard">
    <w:name w:val="Standard"/>
    <w:rsid w:val="00AB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AB7FCC"/>
    <w:rPr>
      <w:rFonts w:ascii="Courier New" w:hAnsi="Courier New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2021-12-01T07:00:00Z</dcterms:created>
  <dcterms:modified xsi:type="dcterms:W3CDTF">2021-12-01T07:02:00Z</dcterms:modified>
</cp:coreProperties>
</file>