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D5B0" w14:textId="194A953D" w:rsidR="00C641F7" w:rsidRDefault="00C641F7" w:rsidP="00C641F7">
      <w:pPr>
        <w:pStyle w:val="Standard"/>
        <w:autoSpaceDE w:val="0"/>
        <w:rPr>
          <w:rFonts w:ascii="Times New Roman" w:hAnsi="Times New Roman"/>
          <w:b/>
          <w:bCs/>
        </w:rPr>
      </w:pPr>
      <w:r>
        <w:rPr>
          <w:rFonts w:ascii="Times New Roman" w:hAnsi="Times New Roman"/>
          <w:b/>
          <w:bCs/>
        </w:rPr>
        <w:t>RBG.271.</w:t>
      </w:r>
      <w:r w:rsidR="009A1F24">
        <w:rPr>
          <w:rFonts w:ascii="Times New Roman" w:hAnsi="Times New Roman"/>
          <w:b/>
          <w:bCs/>
        </w:rPr>
        <w:t>1</w:t>
      </w:r>
      <w:r>
        <w:rPr>
          <w:rFonts w:ascii="Times New Roman" w:hAnsi="Times New Roman"/>
          <w:b/>
          <w:bCs/>
        </w:rPr>
        <w:t>.202</w:t>
      </w:r>
      <w:r w:rsidR="009A1F24">
        <w:rPr>
          <w:rFonts w:ascii="Times New Roman" w:hAnsi="Times New Roman"/>
          <w:b/>
          <w:bCs/>
        </w:rPr>
        <w:t>1</w:t>
      </w:r>
      <w:r>
        <w:rPr>
          <w:rFonts w:ascii="Times New Roman" w:hAnsi="Times New Roman"/>
          <w:b/>
          <w:bCs/>
        </w:rPr>
        <w:t xml:space="preserve">                                                                                                 </w:t>
      </w:r>
      <w:r>
        <w:rPr>
          <w:rFonts w:ascii="Times New Roman" w:hAnsi="Times New Roman"/>
        </w:rPr>
        <w:t xml:space="preserve">                                                                                                </w:t>
      </w:r>
      <w:r>
        <w:rPr>
          <w:rFonts w:ascii="Times New Roman" w:hAnsi="Times New Roman"/>
          <w:b/>
          <w:bCs/>
        </w:rPr>
        <w:t xml:space="preserve">  </w:t>
      </w:r>
    </w:p>
    <w:p w14:paraId="740E7F5A" w14:textId="77777777" w:rsidR="00C641F7" w:rsidRDefault="00C641F7" w:rsidP="00C641F7">
      <w:pPr>
        <w:pStyle w:val="Standard"/>
        <w:autoSpaceDE w:val="0"/>
        <w:jc w:val="center"/>
        <w:rPr>
          <w:rFonts w:ascii="Times New Roman" w:hAnsi="Times New Roman"/>
          <w:b/>
          <w:bCs/>
        </w:rPr>
      </w:pPr>
      <w:r>
        <w:rPr>
          <w:rFonts w:ascii="Times New Roman" w:hAnsi="Times New Roman"/>
          <w:b/>
          <w:bCs/>
        </w:rPr>
        <w:t>UMOWA</w:t>
      </w:r>
    </w:p>
    <w:p w14:paraId="6B38854C" w14:textId="77777777" w:rsidR="00C641F7" w:rsidRDefault="00C641F7" w:rsidP="00C641F7">
      <w:pPr>
        <w:pStyle w:val="Standard"/>
        <w:autoSpaceDE w:val="0"/>
        <w:jc w:val="both"/>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w:t>
      </w:r>
      <w:r>
        <w:rPr>
          <w:rFonts w:ascii="Times New Roman" w:hAnsi="Times New Roman"/>
          <w:b/>
          <w:bCs/>
        </w:rPr>
        <w:tab/>
        <w:t xml:space="preserve">    </w:t>
      </w:r>
    </w:p>
    <w:p w14:paraId="725E9A22" w14:textId="77777777" w:rsidR="00C641F7" w:rsidRDefault="00C641F7" w:rsidP="00C641F7">
      <w:pPr>
        <w:pStyle w:val="Standard"/>
        <w:autoSpaceDE w:val="0"/>
        <w:jc w:val="both"/>
        <w:rPr>
          <w:rFonts w:ascii="Times New Roman" w:hAnsi="Times New Roman"/>
          <w:b/>
          <w:bCs/>
        </w:rPr>
      </w:pPr>
    </w:p>
    <w:p w14:paraId="324C0F5A" w14:textId="4CE0E548" w:rsidR="00C641F7" w:rsidRDefault="00C641F7" w:rsidP="00C641F7">
      <w:pPr>
        <w:pStyle w:val="Standard"/>
        <w:spacing w:line="360" w:lineRule="auto"/>
        <w:jc w:val="both"/>
        <w:rPr>
          <w:rFonts w:ascii="Times New Roman" w:hAnsi="Times New Roman"/>
        </w:rPr>
      </w:pPr>
      <w:r>
        <w:rPr>
          <w:rFonts w:ascii="Times New Roman" w:hAnsi="Times New Roman"/>
        </w:rPr>
        <w:t xml:space="preserve">zawarta w dniu </w:t>
      </w:r>
      <w:r w:rsidR="009A1F24">
        <w:rPr>
          <w:rFonts w:ascii="Times New Roman" w:hAnsi="Times New Roman"/>
        </w:rPr>
        <w:t>…………………</w:t>
      </w:r>
      <w:r>
        <w:rPr>
          <w:rFonts w:ascii="Times New Roman" w:hAnsi="Times New Roman"/>
        </w:rPr>
        <w:t>w Sorkwitach pomiędzy:</w:t>
      </w:r>
    </w:p>
    <w:p w14:paraId="2AF5B30F" w14:textId="77777777" w:rsidR="00C641F7" w:rsidRDefault="00C641F7" w:rsidP="00C641F7">
      <w:pPr>
        <w:pStyle w:val="Standard"/>
        <w:tabs>
          <w:tab w:val="left" w:pos="6120"/>
        </w:tabs>
        <w:spacing w:line="360" w:lineRule="auto"/>
        <w:jc w:val="both"/>
      </w:pPr>
      <w:r>
        <w:rPr>
          <w:rFonts w:ascii="Times New Roman" w:hAnsi="Times New Roman"/>
          <w:b/>
        </w:rPr>
        <w:t>Gminą Sorkwity</w:t>
      </w:r>
      <w:r>
        <w:rPr>
          <w:rFonts w:ascii="Times New Roman" w:hAnsi="Times New Roman"/>
        </w:rPr>
        <w:t>, 11-731 Sorkwity, ul. Olsztyńska 16A, reprezentowaną przez</w:t>
      </w:r>
      <w:r>
        <w:rPr>
          <w:rFonts w:ascii="Times New Roman" w:hAnsi="Times New Roman"/>
          <w:b/>
        </w:rPr>
        <w:t xml:space="preserve"> </w:t>
      </w:r>
      <w:r>
        <w:rPr>
          <w:rFonts w:ascii="Times New Roman" w:hAnsi="Times New Roman"/>
        </w:rPr>
        <w:t>Wójta Gminy</w:t>
      </w:r>
      <w:r>
        <w:rPr>
          <w:rFonts w:ascii="Times New Roman" w:hAnsi="Times New Roman"/>
          <w:b/>
        </w:rPr>
        <w:t xml:space="preserve"> </w:t>
      </w:r>
      <w:r>
        <w:rPr>
          <w:rFonts w:ascii="Times New Roman" w:hAnsi="Times New Roman"/>
        </w:rPr>
        <w:t xml:space="preserve">Józefa Maciejewskiego, zwaną w dalszej części umowy </w:t>
      </w:r>
      <w:r>
        <w:rPr>
          <w:rFonts w:ascii="Times New Roman" w:hAnsi="Times New Roman"/>
          <w:b/>
        </w:rPr>
        <w:t>Zamawiającym</w:t>
      </w:r>
    </w:p>
    <w:p w14:paraId="2EE3053E" w14:textId="77777777" w:rsidR="00C641F7" w:rsidRDefault="00C641F7" w:rsidP="00C641F7">
      <w:pPr>
        <w:pStyle w:val="Standard"/>
        <w:spacing w:line="360" w:lineRule="auto"/>
        <w:jc w:val="both"/>
      </w:pPr>
      <w:r>
        <w:rPr>
          <w:rFonts w:ascii="Times New Roman" w:hAnsi="Times New Roman"/>
        </w:rPr>
        <w:t>przy kontrasygnacie Skarbnika Gminy</w:t>
      </w:r>
      <w:r>
        <w:rPr>
          <w:rFonts w:ascii="Times New Roman" w:hAnsi="Times New Roman"/>
          <w:b/>
        </w:rPr>
        <w:t xml:space="preserve"> </w:t>
      </w:r>
      <w:r>
        <w:rPr>
          <w:rFonts w:ascii="Times New Roman" w:hAnsi="Times New Roman"/>
        </w:rPr>
        <w:t>Anny Łuciuk</w:t>
      </w:r>
    </w:p>
    <w:p w14:paraId="564CD73E" w14:textId="77777777" w:rsidR="00C641F7" w:rsidRDefault="00C641F7" w:rsidP="00C641F7">
      <w:pPr>
        <w:pStyle w:val="Standard"/>
        <w:jc w:val="both"/>
        <w:rPr>
          <w:rFonts w:ascii="Times New Roman" w:hAnsi="Times New Roman"/>
        </w:rPr>
      </w:pPr>
      <w:r>
        <w:rPr>
          <w:rFonts w:ascii="Times New Roman" w:hAnsi="Times New Roman"/>
        </w:rPr>
        <w:t xml:space="preserve"> NIP: 7422123160</w:t>
      </w:r>
    </w:p>
    <w:p w14:paraId="5CEA3672" w14:textId="7D5BEE14" w:rsidR="00C641F7" w:rsidRDefault="009A1F24" w:rsidP="00C641F7">
      <w:pPr>
        <w:pStyle w:val="Standard"/>
        <w:tabs>
          <w:tab w:val="left" w:pos="6120"/>
        </w:tabs>
        <w:spacing w:line="360" w:lineRule="auto"/>
        <w:jc w:val="both"/>
        <w:rPr>
          <w:rFonts w:ascii="Times New Roman" w:hAnsi="Times New Roman"/>
        </w:rPr>
      </w:pPr>
      <w:r>
        <w:rPr>
          <w:rFonts w:ascii="Times New Roman" w:hAnsi="Times New Roman"/>
        </w:rPr>
        <w:t>a</w:t>
      </w:r>
    </w:p>
    <w:p w14:paraId="1B78FB53" w14:textId="622F2FEB" w:rsidR="009A1F24" w:rsidRDefault="00713DB4" w:rsidP="00C641F7">
      <w:pPr>
        <w:pStyle w:val="Standard"/>
        <w:tabs>
          <w:tab w:val="left" w:pos="6120"/>
        </w:tabs>
        <w:spacing w:line="360" w:lineRule="auto"/>
        <w:jc w:val="both"/>
        <w:rPr>
          <w:rFonts w:ascii="Times New Roman" w:hAnsi="Times New Roman"/>
        </w:rPr>
      </w:pPr>
      <w:r>
        <w:rPr>
          <w:rFonts w:ascii="Times New Roman" w:hAnsi="Times New Roman"/>
        </w:rPr>
        <w:t>……………………………………………….</w:t>
      </w:r>
    </w:p>
    <w:p w14:paraId="6F6DD03C" w14:textId="6AC8E3AE" w:rsidR="00C641F7" w:rsidRDefault="00C641F7" w:rsidP="00C641F7">
      <w:pPr>
        <w:pStyle w:val="Standard"/>
        <w:tabs>
          <w:tab w:val="left" w:pos="6120"/>
        </w:tabs>
        <w:spacing w:line="360" w:lineRule="auto"/>
        <w:jc w:val="both"/>
      </w:pPr>
      <w:r>
        <w:rPr>
          <w:rFonts w:ascii="Times New Roman" w:hAnsi="Times New Roman"/>
        </w:rPr>
        <w:t xml:space="preserve">zwaną w dalszej części umowy </w:t>
      </w:r>
      <w:r>
        <w:rPr>
          <w:rFonts w:ascii="Times New Roman" w:hAnsi="Times New Roman"/>
          <w:b/>
        </w:rPr>
        <w:t>Wykonawcą.</w:t>
      </w:r>
    </w:p>
    <w:p w14:paraId="62DA7605" w14:textId="7C7A640B" w:rsidR="00C641F7" w:rsidRDefault="00C641F7" w:rsidP="00C641F7">
      <w:pPr>
        <w:pStyle w:val="Standard"/>
        <w:tabs>
          <w:tab w:val="left" w:pos="6120"/>
        </w:tabs>
        <w:spacing w:line="360" w:lineRule="auto"/>
        <w:jc w:val="center"/>
        <w:rPr>
          <w:rFonts w:ascii="Times New Roman" w:hAnsi="Times New Roman"/>
          <w:b/>
          <w:bCs/>
        </w:rPr>
      </w:pPr>
      <w:r>
        <w:rPr>
          <w:rFonts w:ascii="Times New Roman" w:hAnsi="Times New Roman"/>
          <w:b/>
          <w:bCs/>
        </w:rPr>
        <w:t>§1</w:t>
      </w:r>
      <w:r w:rsidR="004B4252">
        <w:rPr>
          <w:rFonts w:ascii="Times New Roman" w:hAnsi="Times New Roman"/>
          <w:b/>
          <w:bCs/>
        </w:rPr>
        <w:t>.</w:t>
      </w:r>
    </w:p>
    <w:p w14:paraId="71EE9121" w14:textId="7E5CF746" w:rsidR="00C641F7" w:rsidRDefault="00C641F7" w:rsidP="00C641F7">
      <w:pPr>
        <w:pStyle w:val="Standard"/>
        <w:autoSpaceDE w:val="0"/>
        <w:spacing w:line="360" w:lineRule="auto"/>
        <w:jc w:val="center"/>
        <w:rPr>
          <w:rFonts w:ascii="Times New Roman" w:hAnsi="Times New Roman"/>
          <w:b/>
          <w:bCs/>
        </w:rPr>
      </w:pPr>
      <w:r>
        <w:rPr>
          <w:rFonts w:ascii="Times New Roman" w:hAnsi="Times New Roman"/>
          <w:b/>
          <w:bCs/>
        </w:rPr>
        <w:t>Przedmiot umowy</w:t>
      </w:r>
    </w:p>
    <w:p w14:paraId="4F872D3E" w14:textId="77777777" w:rsidR="004B4252" w:rsidRDefault="004B4252" w:rsidP="00C641F7">
      <w:pPr>
        <w:pStyle w:val="Standard"/>
        <w:autoSpaceDE w:val="0"/>
        <w:spacing w:line="360" w:lineRule="auto"/>
        <w:jc w:val="center"/>
        <w:rPr>
          <w:rFonts w:ascii="Times New Roman" w:hAnsi="Times New Roman"/>
          <w:b/>
          <w:bCs/>
        </w:rPr>
      </w:pPr>
    </w:p>
    <w:p w14:paraId="68428DBB" w14:textId="2099E07F" w:rsidR="00C641F7" w:rsidRDefault="00C641F7" w:rsidP="00C641F7">
      <w:pPr>
        <w:pStyle w:val="Standard"/>
        <w:autoSpaceDE w:val="0"/>
        <w:spacing w:line="360" w:lineRule="auto"/>
        <w:ind w:left="-15" w:hanging="15"/>
        <w:jc w:val="both"/>
      </w:pPr>
      <w:r>
        <w:rPr>
          <w:rFonts w:ascii="Times New Roman" w:hAnsi="Times New Roman"/>
        </w:rPr>
        <w:t xml:space="preserve">1. W wyniku zakończenia postępowania o udzielenie zamówienia publicznego prowadzonego </w:t>
      </w:r>
      <w:r>
        <w:rPr>
          <w:rFonts w:ascii="Times New Roman" w:hAnsi="Times New Roman"/>
        </w:rPr>
        <w:br/>
        <w:t xml:space="preserve">w trybie przetargu nieograniczonego zgodnie z ustawą z dnia </w:t>
      </w:r>
      <w:r w:rsidR="0071150C" w:rsidRPr="0071150C">
        <w:rPr>
          <w:rFonts w:ascii="Times New Roman" w:hAnsi="Times New Roman" w:cs="Times New Roman"/>
        </w:rPr>
        <w:t>11 września 2019</w:t>
      </w:r>
      <w:r w:rsidRPr="0071150C">
        <w:rPr>
          <w:rFonts w:ascii="Times New Roman" w:hAnsi="Times New Roman" w:cs="Times New Roman"/>
        </w:rPr>
        <w:t>r</w:t>
      </w:r>
      <w:r>
        <w:rPr>
          <w:rFonts w:ascii="Times New Roman" w:hAnsi="Times New Roman"/>
        </w:rPr>
        <w:t>. Prawo zamówień publicznych (</w:t>
      </w:r>
      <w:r w:rsidR="0071150C">
        <w:rPr>
          <w:rFonts w:ascii="Times New Roman" w:hAnsi="Times New Roman"/>
        </w:rPr>
        <w:t xml:space="preserve">tj. </w:t>
      </w:r>
      <w:r>
        <w:rPr>
          <w:rFonts w:ascii="Times New Roman" w:hAnsi="Times New Roman"/>
        </w:rPr>
        <w:t>Dz. U. z 20</w:t>
      </w:r>
      <w:r w:rsidR="0071150C">
        <w:rPr>
          <w:rFonts w:ascii="Times New Roman" w:hAnsi="Times New Roman"/>
        </w:rPr>
        <w:t>21</w:t>
      </w:r>
      <w:r>
        <w:rPr>
          <w:rFonts w:ascii="Times New Roman" w:hAnsi="Times New Roman"/>
        </w:rPr>
        <w:t xml:space="preserve"> r. poz. 1</w:t>
      </w:r>
      <w:r w:rsidR="0071150C">
        <w:rPr>
          <w:rFonts w:ascii="Times New Roman" w:hAnsi="Times New Roman"/>
        </w:rPr>
        <w:t>129</w:t>
      </w:r>
      <w:r>
        <w:rPr>
          <w:rFonts w:ascii="Times New Roman" w:hAnsi="Times New Roman"/>
        </w:rPr>
        <w:t xml:space="preserve">) na zadanie pod nazwą: </w:t>
      </w:r>
      <w:r>
        <w:rPr>
          <w:rFonts w:ascii="Times New Roman" w:hAnsi="Times New Roman"/>
          <w:b/>
          <w:bCs/>
        </w:rPr>
        <w:t>„O</w:t>
      </w:r>
      <w:r>
        <w:rPr>
          <w:rFonts w:ascii="Times New Roman" w:hAnsi="Times New Roman"/>
          <w:b/>
        </w:rPr>
        <w:t xml:space="preserve">dbiór i transport odpadów komunalnych od właścicieli nieruchomości zamieszkałych i niezamieszkałych położonych </w:t>
      </w:r>
      <w:r>
        <w:rPr>
          <w:rFonts w:ascii="Times New Roman" w:hAnsi="Times New Roman"/>
          <w:b/>
        </w:rPr>
        <w:br/>
        <w:t>na terenie Gminy Sorkwity”</w:t>
      </w:r>
      <w:r>
        <w:rPr>
          <w:rFonts w:ascii="Times New Roman" w:hAnsi="Times New Roman"/>
        </w:rPr>
        <w:t xml:space="preserve"> oraz</w:t>
      </w:r>
      <w:r>
        <w:rPr>
          <w:rFonts w:ascii="Times New Roman" w:hAnsi="Times New Roman"/>
          <w:i/>
        </w:rPr>
        <w:t xml:space="preserve"> </w:t>
      </w:r>
      <w:r>
        <w:rPr>
          <w:rFonts w:ascii="Times New Roman" w:hAnsi="Times New Roman"/>
        </w:rPr>
        <w:t>dokonaniem przez Zamawiającego wyboru oferty przetargowej Zamawiający zleca, a Wykonawca przyjmuje do wykonania usługę  w zakresie odbioru i transportu odpadów komunalnych niesegregowanych i segregowanych od właścicieli nieruchomości zamieszkałych i niezamieszkałych położonych na terenie Gminy Sorkwity, zgodnie ze Specyfikacją  Warunków Zamówienia (zwaną dalej SWZ).</w:t>
      </w:r>
    </w:p>
    <w:p w14:paraId="5C442AC1" w14:textId="77777777" w:rsidR="00C641F7" w:rsidRDefault="00C641F7" w:rsidP="00C641F7">
      <w:pPr>
        <w:pStyle w:val="Standard"/>
        <w:autoSpaceDE w:val="0"/>
        <w:spacing w:line="360" w:lineRule="auto"/>
        <w:jc w:val="both"/>
        <w:rPr>
          <w:rFonts w:ascii="Times New Roman" w:hAnsi="Times New Roman"/>
        </w:rPr>
      </w:pPr>
      <w:r>
        <w:rPr>
          <w:rFonts w:ascii="Times New Roman" w:hAnsi="Times New Roman"/>
        </w:rPr>
        <w:t>2. Przedmiotem umowy jest:</w:t>
      </w:r>
    </w:p>
    <w:p w14:paraId="3E291690" w14:textId="183D693E" w:rsidR="00C641F7" w:rsidRDefault="00C641F7" w:rsidP="00C641F7">
      <w:pPr>
        <w:pStyle w:val="Textbody"/>
        <w:tabs>
          <w:tab w:val="left" w:pos="0"/>
        </w:tabs>
        <w:spacing w:line="360" w:lineRule="auto"/>
        <w:jc w:val="both"/>
        <w:rPr>
          <w:rFonts w:ascii="Times New Roman" w:hAnsi="Times New Roman"/>
        </w:rPr>
      </w:pPr>
      <w:r>
        <w:rPr>
          <w:rFonts w:ascii="Times New Roman" w:hAnsi="Times New Roman"/>
        </w:rPr>
        <w:t xml:space="preserve">1) realizacja usługi odbioru i transportu odpadów komunalnych  od właścicieli nieruchomości zamieszkałych i niezamieszkałych położonych na terenie gminy Sorkwity w sposób zgodny </w:t>
      </w:r>
      <w:r>
        <w:rPr>
          <w:rFonts w:ascii="Times New Roman" w:hAnsi="Times New Roman"/>
        </w:rPr>
        <w:br/>
        <w:t xml:space="preserve">z ustawą z dnia 13 września 1996 r. o utrzymaniu czystości i porządku w gminach (tj.  Dz. U. </w:t>
      </w:r>
      <w:r>
        <w:rPr>
          <w:rFonts w:ascii="Times New Roman" w:hAnsi="Times New Roman"/>
        </w:rPr>
        <w:br/>
        <w:t>z 202</w:t>
      </w:r>
      <w:r w:rsidR="005D53BB">
        <w:rPr>
          <w:rFonts w:ascii="Times New Roman" w:hAnsi="Times New Roman"/>
        </w:rPr>
        <w:t>1</w:t>
      </w:r>
      <w:r>
        <w:rPr>
          <w:rFonts w:ascii="Times New Roman" w:hAnsi="Times New Roman"/>
        </w:rPr>
        <w:t xml:space="preserve">r. poz. </w:t>
      </w:r>
      <w:r w:rsidR="005D53BB">
        <w:rPr>
          <w:rFonts w:ascii="Times New Roman" w:hAnsi="Times New Roman"/>
        </w:rPr>
        <w:t>888 ze zm.</w:t>
      </w:r>
      <w:r>
        <w:rPr>
          <w:rFonts w:ascii="Times New Roman" w:hAnsi="Times New Roman"/>
        </w:rPr>
        <w:t xml:space="preserve">), </w:t>
      </w:r>
      <w:r>
        <w:rPr>
          <w:rFonts w:ascii="Times New Roman" w:eastAsia="LiberationSans" w:hAnsi="Times New Roman" w:cs="LiberationSans"/>
          <w:color w:val="000000"/>
        </w:rPr>
        <w:t>przepisami Regulaminu utrzymania czystości i porządku na terenie Gminy Sorkwity, a także z innymi przepisami prawa ustawowego i miejscowego.</w:t>
      </w:r>
    </w:p>
    <w:p w14:paraId="49537418" w14:textId="77777777" w:rsidR="00C641F7" w:rsidRDefault="00C641F7" w:rsidP="00C641F7">
      <w:pPr>
        <w:pStyle w:val="Textbody"/>
        <w:tabs>
          <w:tab w:val="left" w:pos="0"/>
        </w:tabs>
        <w:spacing w:line="360" w:lineRule="auto"/>
        <w:jc w:val="both"/>
        <w:rPr>
          <w:rFonts w:ascii="Times New Roman" w:eastAsia="LiberationSans" w:hAnsi="Times New Roman" w:cs="LiberationSans"/>
          <w:color w:val="000000"/>
        </w:rPr>
      </w:pPr>
      <w:r>
        <w:rPr>
          <w:rFonts w:ascii="Times New Roman" w:eastAsia="LiberationSans" w:hAnsi="Times New Roman" w:cs="LiberationSans"/>
          <w:color w:val="000000"/>
        </w:rPr>
        <w:t xml:space="preserve">2) przekazywanie odebranych odpadów komunalnych, bioodpadów do Stacji Przeładunkowej </w:t>
      </w:r>
      <w:r>
        <w:rPr>
          <w:rFonts w:ascii="Times New Roman" w:eastAsia="LiberationSans" w:hAnsi="Times New Roman" w:cs="LiberationSans"/>
          <w:color w:val="000000"/>
        </w:rPr>
        <w:br/>
        <w:t xml:space="preserve">w Polskiej Wsi (gmina Mrągowo) wchodzącej w skład Regionalnej Instalacji Przetwarzania Odpadów </w:t>
      </w:r>
      <w:r>
        <w:rPr>
          <w:rFonts w:ascii="Times New Roman" w:eastAsia="LiberationSans" w:hAnsi="Times New Roman" w:cs="LiberationSans"/>
          <w:bCs/>
          <w:color w:val="000000"/>
        </w:rPr>
        <w:t>Komunalnych.</w:t>
      </w:r>
    </w:p>
    <w:p w14:paraId="21999822" w14:textId="77777777" w:rsidR="00C641F7" w:rsidRDefault="00C641F7" w:rsidP="00C641F7">
      <w:pPr>
        <w:pStyle w:val="Textbody"/>
        <w:tabs>
          <w:tab w:val="left" w:pos="0"/>
        </w:tabs>
        <w:autoSpaceDE w:val="0"/>
        <w:spacing w:line="360" w:lineRule="auto"/>
        <w:jc w:val="both"/>
        <w:rPr>
          <w:rFonts w:ascii="Times New Roman" w:eastAsia="LiberationSans" w:hAnsi="Times New Roman" w:cs="LiberationSans"/>
          <w:bCs/>
          <w:color w:val="000000"/>
        </w:rPr>
      </w:pPr>
      <w:r>
        <w:rPr>
          <w:rFonts w:ascii="Times New Roman" w:eastAsia="LiberationSans" w:hAnsi="Times New Roman" w:cs="LiberationSans"/>
          <w:bCs/>
          <w:color w:val="000000"/>
        </w:rPr>
        <w:t>3) przekazywanie odebranych od właścicieli nieruchomości selektywnie zebranych odpadów do Stacji Przeładunkowej w Polskiej Wsi (gmina Mrągowo) wchodzącej w skład Regionalnej Instalacji Przetwarzania Odpadów Komunalnych.</w:t>
      </w:r>
    </w:p>
    <w:p w14:paraId="1C6E1AE8" w14:textId="15D0D4F7" w:rsidR="00C641F7" w:rsidRDefault="00C641F7" w:rsidP="00C641F7">
      <w:pPr>
        <w:pStyle w:val="Standard"/>
        <w:autoSpaceDE w:val="0"/>
        <w:spacing w:line="360" w:lineRule="auto"/>
        <w:ind w:left="-15"/>
        <w:jc w:val="both"/>
        <w:rPr>
          <w:rFonts w:ascii="Times New Roman" w:hAnsi="Times New Roman"/>
        </w:rPr>
      </w:pPr>
      <w:r>
        <w:rPr>
          <w:rFonts w:ascii="Times New Roman" w:hAnsi="Times New Roman"/>
        </w:rPr>
        <w:lastRenderedPageBreak/>
        <w:t>3. Szczegółowy zakres rzeczowy zamówienia zawarty jest w rozdziale III specyfikacji warunków zamówienia (SWZ), która wraz z ofertą Wykonawcy stanowi integralną część niniejszej umowy.</w:t>
      </w:r>
    </w:p>
    <w:p w14:paraId="470B05DB" w14:textId="77777777" w:rsidR="00C641F7" w:rsidRDefault="00C641F7" w:rsidP="00C641F7">
      <w:pPr>
        <w:pStyle w:val="Textbody"/>
        <w:spacing w:after="0" w:line="360" w:lineRule="auto"/>
        <w:jc w:val="both"/>
        <w:rPr>
          <w:rFonts w:ascii="Times New Roman" w:hAnsi="Times New Roman"/>
        </w:rPr>
      </w:pPr>
      <w:r>
        <w:rPr>
          <w:rFonts w:ascii="Times New Roman" w:hAnsi="Times New Roman"/>
        </w:rPr>
        <w:t>4. Osobami odpowiedzialnymi za kontakty z druga stroną niniejszej umowy są:</w:t>
      </w:r>
    </w:p>
    <w:p w14:paraId="0CEC78A8" w14:textId="77777777" w:rsidR="00C641F7" w:rsidRDefault="00C641F7" w:rsidP="00C641F7">
      <w:pPr>
        <w:pStyle w:val="Textbody"/>
        <w:numPr>
          <w:ilvl w:val="0"/>
          <w:numId w:val="6"/>
        </w:numPr>
        <w:spacing w:after="0" w:line="360" w:lineRule="auto"/>
        <w:jc w:val="both"/>
        <w:rPr>
          <w:rFonts w:ascii="Times New Roman" w:hAnsi="Times New Roman"/>
        </w:rPr>
      </w:pPr>
      <w:r>
        <w:rPr>
          <w:rFonts w:ascii="Times New Roman" w:hAnsi="Times New Roman"/>
        </w:rPr>
        <w:t xml:space="preserve">ze strony Zamawiającego: Ewa </w:t>
      </w:r>
      <w:proofErr w:type="spellStart"/>
      <w:r>
        <w:rPr>
          <w:rFonts w:ascii="Times New Roman" w:hAnsi="Times New Roman"/>
        </w:rPr>
        <w:t>Połomka</w:t>
      </w:r>
      <w:proofErr w:type="spellEnd"/>
    </w:p>
    <w:p w14:paraId="66DD6D31" w14:textId="669DB9A1" w:rsidR="00C641F7" w:rsidRDefault="00C641F7" w:rsidP="00C641F7">
      <w:pPr>
        <w:pStyle w:val="Textbody"/>
        <w:numPr>
          <w:ilvl w:val="0"/>
          <w:numId w:val="1"/>
        </w:numPr>
        <w:spacing w:after="0" w:line="360" w:lineRule="auto"/>
        <w:jc w:val="both"/>
        <w:rPr>
          <w:rFonts w:ascii="Times New Roman" w:hAnsi="Times New Roman"/>
        </w:rPr>
      </w:pPr>
      <w:r>
        <w:rPr>
          <w:rFonts w:ascii="Times New Roman" w:hAnsi="Times New Roman"/>
        </w:rPr>
        <w:t xml:space="preserve">ze strony Wykonawcy:  </w:t>
      </w:r>
      <w:r w:rsidR="009A1F24">
        <w:rPr>
          <w:rFonts w:ascii="Times New Roman" w:hAnsi="Times New Roman"/>
        </w:rPr>
        <w:t>……………………..</w:t>
      </w:r>
    </w:p>
    <w:p w14:paraId="57B2D86D" w14:textId="0FDF8442" w:rsidR="00C641F7" w:rsidRDefault="00C641F7" w:rsidP="00C641F7">
      <w:pPr>
        <w:pStyle w:val="Standard"/>
        <w:autoSpaceDE w:val="0"/>
        <w:spacing w:line="360" w:lineRule="auto"/>
        <w:jc w:val="center"/>
        <w:rPr>
          <w:rFonts w:ascii="Times New Roman" w:hAnsi="Times New Roman"/>
          <w:b/>
          <w:bCs/>
        </w:rPr>
      </w:pPr>
      <w:r>
        <w:rPr>
          <w:rFonts w:ascii="Times New Roman" w:hAnsi="Times New Roman"/>
          <w:b/>
          <w:bCs/>
        </w:rPr>
        <w:t>§2</w:t>
      </w:r>
      <w:r w:rsidR="004B4252">
        <w:rPr>
          <w:rFonts w:ascii="Times New Roman" w:hAnsi="Times New Roman"/>
          <w:b/>
          <w:bCs/>
        </w:rPr>
        <w:t>.</w:t>
      </w:r>
    </w:p>
    <w:p w14:paraId="0325AF75" w14:textId="0CE19E90" w:rsidR="00C641F7" w:rsidRDefault="00C641F7" w:rsidP="00C641F7">
      <w:pPr>
        <w:pStyle w:val="Standard"/>
        <w:autoSpaceDE w:val="0"/>
        <w:spacing w:line="360" w:lineRule="auto"/>
        <w:jc w:val="center"/>
        <w:rPr>
          <w:rFonts w:ascii="Times New Roman" w:hAnsi="Times New Roman"/>
          <w:b/>
          <w:bCs/>
        </w:rPr>
      </w:pPr>
      <w:r>
        <w:rPr>
          <w:rFonts w:ascii="Times New Roman" w:hAnsi="Times New Roman"/>
          <w:b/>
          <w:bCs/>
        </w:rPr>
        <w:t>Termin realizacji</w:t>
      </w:r>
    </w:p>
    <w:p w14:paraId="468CB1D6" w14:textId="77777777" w:rsidR="004B4252" w:rsidRDefault="004B4252" w:rsidP="00C641F7">
      <w:pPr>
        <w:pStyle w:val="Standard"/>
        <w:autoSpaceDE w:val="0"/>
        <w:spacing w:line="360" w:lineRule="auto"/>
        <w:jc w:val="center"/>
        <w:rPr>
          <w:rFonts w:ascii="Times New Roman" w:hAnsi="Times New Roman"/>
          <w:b/>
          <w:bCs/>
        </w:rPr>
      </w:pPr>
    </w:p>
    <w:p w14:paraId="57C8D785" w14:textId="093C9D6F" w:rsidR="00C641F7" w:rsidRDefault="005304B8" w:rsidP="00C641F7">
      <w:pPr>
        <w:pStyle w:val="Standard"/>
        <w:autoSpaceDE w:val="0"/>
        <w:spacing w:line="360" w:lineRule="auto"/>
        <w:jc w:val="both"/>
        <w:rPr>
          <w:rFonts w:ascii="Times New Roman" w:hAnsi="Times New Roman"/>
        </w:rPr>
      </w:pPr>
      <w:r>
        <w:rPr>
          <w:rFonts w:ascii="Times New Roman" w:hAnsi="Times New Roman"/>
        </w:rPr>
        <w:t xml:space="preserve">Wykonawca jest zobowiązany wykonywać  zamówienie w terminie 1 roku tj. </w:t>
      </w:r>
      <w:r w:rsidR="00C641F7">
        <w:rPr>
          <w:rFonts w:ascii="Times New Roman" w:hAnsi="Times New Roman"/>
        </w:rPr>
        <w:t xml:space="preserve"> od</w:t>
      </w:r>
      <w:r>
        <w:rPr>
          <w:rFonts w:ascii="Times New Roman" w:hAnsi="Times New Roman"/>
        </w:rPr>
        <w:t xml:space="preserve"> dnia </w:t>
      </w:r>
      <w:r w:rsidR="00C641F7">
        <w:rPr>
          <w:rFonts w:ascii="Times New Roman" w:hAnsi="Times New Roman"/>
        </w:rPr>
        <w:t xml:space="preserve"> 1 stycznia  202</w:t>
      </w:r>
      <w:r w:rsidR="00D57B80">
        <w:rPr>
          <w:rFonts w:ascii="Times New Roman" w:hAnsi="Times New Roman"/>
        </w:rPr>
        <w:t>2</w:t>
      </w:r>
      <w:r w:rsidR="00C641F7">
        <w:rPr>
          <w:rFonts w:ascii="Times New Roman" w:hAnsi="Times New Roman"/>
        </w:rPr>
        <w:t xml:space="preserve"> r. do dnia 31 grudnia 202</w:t>
      </w:r>
      <w:r w:rsidR="00D57B80">
        <w:rPr>
          <w:rFonts w:ascii="Times New Roman" w:hAnsi="Times New Roman"/>
        </w:rPr>
        <w:t>2</w:t>
      </w:r>
      <w:r w:rsidR="00C641F7">
        <w:rPr>
          <w:rFonts w:ascii="Times New Roman" w:hAnsi="Times New Roman"/>
        </w:rPr>
        <w:t xml:space="preserve"> r.</w:t>
      </w:r>
    </w:p>
    <w:p w14:paraId="4F00F61D" w14:textId="1E8F2913" w:rsidR="00C641F7" w:rsidRDefault="00C641F7" w:rsidP="00C641F7">
      <w:pPr>
        <w:pStyle w:val="Standard"/>
        <w:autoSpaceDE w:val="0"/>
        <w:spacing w:line="360" w:lineRule="auto"/>
        <w:jc w:val="center"/>
        <w:rPr>
          <w:rFonts w:ascii="Times New Roman" w:hAnsi="Times New Roman"/>
          <w:b/>
          <w:bCs/>
        </w:rPr>
      </w:pPr>
      <w:r>
        <w:rPr>
          <w:rFonts w:ascii="Times New Roman" w:hAnsi="Times New Roman"/>
          <w:b/>
          <w:bCs/>
        </w:rPr>
        <w:t>§3</w:t>
      </w:r>
      <w:r w:rsidR="004B4252">
        <w:rPr>
          <w:rFonts w:ascii="Times New Roman" w:hAnsi="Times New Roman"/>
          <w:b/>
          <w:bCs/>
        </w:rPr>
        <w:t>.</w:t>
      </w:r>
    </w:p>
    <w:p w14:paraId="72EE9D7C" w14:textId="75277891" w:rsidR="00C641F7" w:rsidRDefault="00C641F7" w:rsidP="00C641F7">
      <w:pPr>
        <w:pStyle w:val="Standard"/>
        <w:autoSpaceDE w:val="0"/>
        <w:spacing w:line="360" w:lineRule="auto"/>
        <w:jc w:val="center"/>
        <w:rPr>
          <w:rFonts w:ascii="Times New Roman" w:hAnsi="Times New Roman"/>
          <w:b/>
          <w:bCs/>
        </w:rPr>
      </w:pPr>
      <w:r>
        <w:rPr>
          <w:rFonts w:ascii="Times New Roman" w:hAnsi="Times New Roman"/>
          <w:b/>
          <w:bCs/>
        </w:rPr>
        <w:t>Obowiązki Wykonawcy</w:t>
      </w:r>
    </w:p>
    <w:p w14:paraId="06495B80" w14:textId="77777777" w:rsidR="004B4252" w:rsidRDefault="004B4252" w:rsidP="00C641F7">
      <w:pPr>
        <w:pStyle w:val="Standard"/>
        <w:autoSpaceDE w:val="0"/>
        <w:spacing w:line="360" w:lineRule="auto"/>
        <w:jc w:val="center"/>
        <w:rPr>
          <w:rFonts w:ascii="Times New Roman" w:hAnsi="Times New Roman"/>
          <w:b/>
          <w:bCs/>
        </w:rPr>
      </w:pPr>
    </w:p>
    <w:p w14:paraId="7EC78685" w14:textId="77777777" w:rsidR="004C543F" w:rsidRDefault="004C543F" w:rsidP="004C543F">
      <w:pPr>
        <w:pStyle w:val="Textbody"/>
        <w:spacing w:line="276" w:lineRule="auto"/>
        <w:jc w:val="both"/>
        <w:rPr>
          <w:rFonts w:ascii="Times New Roman" w:hAnsi="Times New Roman"/>
        </w:rPr>
      </w:pPr>
      <w:r>
        <w:rPr>
          <w:rFonts w:ascii="Times New Roman" w:hAnsi="Times New Roman"/>
        </w:rPr>
        <w:t xml:space="preserve">1) Po podpisaniu umowy niezwłocznie przed rozpoczęciem realizacji zamówienia Zamawiający dostarczy Wykonawcy szczegółowy wykaz adresów nieruchomości objętych umową odbioru odpadów oraz miejsc do gromadzenia odpadów. Wykonawca zobowiązany jest sporządzić harmonogramy (w formie papierowej i elektronicznej) na wszystkie miesiące, we wszystkich miejscowościach podczas trwania umowy w rozbiciu na odbiór odpadów zmieszanych  </w:t>
      </w:r>
      <w:r>
        <w:rPr>
          <w:rFonts w:ascii="Times New Roman" w:hAnsi="Times New Roman"/>
        </w:rPr>
        <w:br/>
        <w:t>i segregowanych.</w:t>
      </w:r>
    </w:p>
    <w:p w14:paraId="47809DCB" w14:textId="77777777" w:rsidR="004C543F" w:rsidRDefault="004C543F" w:rsidP="004C543F">
      <w:pPr>
        <w:pStyle w:val="Textbody"/>
        <w:spacing w:line="276" w:lineRule="auto"/>
        <w:jc w:val="both"/>
        <w:rPr>
          <w:rFonts w:ascii="Times New Roman" w:hAnsi="Times New Roman"/>
        </w:rPr>
      </w:pPr>
      <w:r>
        <w:rPr>
          <w:rFonts w:ascii="Times New Roman" w:hAnsi="Times New Roman"/>
        </w:rPr>
        <w:t>Harmonogram na rok 2022 Wykonawca musi przedstawić Zamawiającemu do akceptacji po podpisaniu umowy. W ciągu 14 dni od dnia zatwierdzenia harmonogramu odbioru odpadów Wykonawca na własny koszt wykona i przekaże właścicielom nieruchomości kopię zatwierdzonego przez Zamawiającego harmonogramu odbioru odpadów, który musi być spójny.</w:t>
      </w:r>
    </w:p>
    <w:p w14:paraId="2C3249CB" w14:textId="572DC5E9" w:rsidR="004C543F" w:rsidRDefault="004C543F" w:rsidP="004C543F">
      <w:pPr>
        <w:pStyle w:val="Textbody"/>
        <w:spacing w:line="276" w:lineRule="auto"/>
        <w:jc w:val="both"/>
      </w:pPr>
      <w:r>
        <w:rPr>
          <w:rFonts w:ascii="Times New Roman" w:hAnsi="Times New Roman"/>
        </w:rPr>
        <w:t xml:space="preserve">2) </w:t>
      </w:r>
      <w:r>
        <w:rPr>
          <w:rFonts w:ascii="Times New Roman" w:eastAsia="LiberationSans" w:hAnsi="Times New Roman" w:cs="LiberationSans"/>
          <w:color w:val="000000"/>
        </w:rPr>
        <w:t xml:space="preserve">Wykonywanie przedmiotu zamówienia zgodnie z obowiązującymi przepisami ustawy z dnia 14 grudnia 2012 r.  o odpadach ( </w:t>
      </w:r>
      <w:proofErr w:type="spellStart"/>
      <w:r>
        <w:rPr>
          <w:rFonts w:ascii="Times New Roman" w:eastAsia="LiberationSans" w:hAnsi="Times New Roman" w:cs="LiberationSans"/>
          <w:color w:val="000000"/>
        </w:rPr>
        <w:t>t.j</w:t>
      </w:r>
      <w:proofErr w:type="spellEnd"/>
      <w:r>
        <w:rPr>
          <w:rFonts w:ascii="Times New Roman" w:eastAsia="LiberationSans" w:hAnsi="Times New Roman" w:cs="LiberationSans"/>
          <w:color w:val="000000"/>
        </w:rPr>
        <w:t>. Dz. U. z 2021 r. poz. 77</w:t>
      </w:r>
      <w:r w:rsidR="00747CE8">
        <w:rPr>
          <w:rFonts w:ascii="Times New Roman" w:eastAsia="LiberationSans" w:hAnsi="Times New Roman" w:cs="LiberationSans"/>
          <w:color w:val="000000"/>
        </w:rPr>
        <w:t>9</w:t>
      </w:r>
      <w:r>
        <w:rPr>
          <w:rFonts w:ascii="Times New Roman" w:eastAsia="LiberationSans" w:hAnsi="Times New Roman" w:cs="LiberationSans"/>
          <w:color w:val="000000"/>
        </w:rPr>
        <w:t xml:space="preserve"> ze zm.), ustawy z dnia 27 kwietnia 2001 r. Prawo ochrony środowiska </w:t>
      </w:r>
      <w:r>
        <w:rPr>
          <w:rFonts w:ascii="Times New Roman" w:eastAsia="Times New Roman" w:hAnsi="Times New Roman" w:cs="Times New Roman"/>
          <w:color w:val="000000"/>
          <w:lang w:eastAsia="pl-PL"/>
        </w:rPr>
        <w:t>(</w:t>
      </w:r>
      <w:proofErr w:type="spellStart"/>
      <w:r>
        <w:rPr>
          <w:rFonts w:ascii="Times New Roman" w:hAnsi="Times New Roman" w:cs="Times New Roman"/>
        </w:rPr>
        <w:t>t.j</w:t>
      </w:r>
      <w:proofErr w:type="spellEnd"/>
      <w:r>
        <w:rPr>
          <w:rFonts w:ascii="Times New Roman" w:hAnsi="Times New Roman" w:cs="Times New Roman"/>
        </w:rPr>
        <w:t xml:space="preserve">. Dz. U. z 2020 r. poz. </w:t>
      </w:r>
      <w:r w:rsidR="003E6B3E">
        <w:rPr>
          <w:rFonts w:ascii="Times New Roman" w:hAnsi="Times New Roman" w:cs="Times New Roman"/>
        </w:rPr>
        <w:t>1973</w:t>
      </w:r>
      <w:r>
        <w:rPr>
          <w:rFonts w:ascii="Times New Roman" w:eastAsia="Times New Roman" w:hAnsi="Times New Roman" w:cs="Times New Roman"/>
          <w:color w:val="000000"/>
          <w:lang w:eastAsia="pl-PL"/>
        </w:rPr>
        <w:t xml:space="preserve">), </w:t>
      </w:r>
      <w:r>
        <w:rPr>
          <w:rFonts w:ascii="Times New Roman" w:eastAsia="LiberationSans" w:hAnsi="Times New Roman" w:cs="LiberationSans"/>
          <w:color w:val="000000"/>
        </w:rPr>
        <w:t>ustawy z dnia 13 września 1996 r.  o utrzymaniu czystości i porządku w gminach (</w:t>
      </w:r>
      <w:proofErr w:type="spellStart"/>
      <w:r>
        <w:rPr>
          <w:rFonts w:ascii="Times New Roman" w:eastAsia="LiberationSans" w:hAnsi="Times New Roman" w:cs="LiberationSans"/>
          <w:color w:val="000000"/>
        </w:rPr>
        <w:t>t.j</w:t>
      </w:r>
      <w:proofErr w:type="spellEnd"/>
      <w:r>
        <w:rPr>
          <w:rFonts w:ascii="Times New Roman" w:eastAsia="LiberationSans" w:hAnsi="Times New Roman" w:cs="LiberationSans"/>
          <w:color w:val="000000"/>
        </w:rPr>
        <w:t xml:space="preserve">. Dz. U. z 2021 r. poz. 888 ze zm.), Rozporządzeniem Ministra Środowiska 11 stycznia 2013 r. w sprawie szczegółowych wymagań </w:t>
      </w:r>
      <w:r>
        <w:rPr>
          <w:rFonts w:ascii="Times New Roman" w:eastAsia="LiberationSans" w:hAnsi="Times New Roman" w:cs="LiberationSans"/>
          <w:color w:val="000000"/>
        </w:rPr>
        <w:br/>
        <w:t>w zakresie odbierania odpadów komunalnych od właścicieli nieruchomości (Dz. U. z 2013 r., poz. 122 ze zm.).</w:t>
      </w:r>
    </w:p>
    <w:p w14:paraId="2045AA71" w14:textId="77777777" w:rsidR="004C543F" w:rsidRDefault="004C543F" w:rsidP="004C543F">
      <w:pPr>
        <w:pStyle w:val="Textbody"/>
        <w:spacing w:line="276" w:lineRule="auto"/>
        <w:jc w:val="both"/>
      </w:pPr>
      <w:r>
        <w:rPr>
          <w:rFonts w:ascii="Times New Roman" w:eastAsia="LiberationSans" w:hAnsi="Times New Roman" w:cs="LiberationSans"/>
          <w:color w:val="000000"/>
        </w:rPr>
        <w:t xml:space="preserve">Wykonawca jest zobowiązany do spełniania wymagań określonych w Rozporządzeniu Ministra Środowiska z dnia 16 czerwca 2009 r. w sprawie bezpieczeństwa i higieny pracy przy gospodarowaniu odpadami komunalnymi (Dz. U. z 2009 r., Nr 104, poz. 868 ze zm.) Wykonawca jest zobowiązany do spełniania wymagań określonych w Rozporządzeniu Ministra Klimatu </w:t>
      </w:r>
      <w:r>
        <w:rPr>
          <w:rFonts w:ascii="Times New Roman" w:eastAsia="LiberationSans" w:hAnsi="Times New Roman" w:cs="LiberationSans"/>
          <w:color w:val="000000"/>
        </w:rPr>
        <w:br/>
        <w:t>i Środowiska z dnia 10 maja 2021r. w sprawie sposobu selektywnego zbierania wybranych frakcji odpadów (</w:t>
      </w:r>
      <w:proofErr w:type="spellStart"/>
      <w:r>
        <w:rPr>
          <w:rFonts w:ascii="Times New Roman" w:eastAsia="LiberationSans" w:hAnsi="Times New Roman" w:cs="LiberationSans"/>
          <w:color w:val="000000"/>
        </w:rPr>
        <w:t>t.j</w:t>
      </w:r>
      <w:proofErr w:type="spellEnd"/>
      <w:r>
        <w:rPr>
          <w:rFonts w:ascii="Times New Roman" w:eastAsia="LiberationSans" w:hAnsi="Times New Roman" w:cs="LiberationSans"/>
          <w:color w:val="000000"/>
        </w:rPr>
        <w:t>. Dz. U. z 2021 r., poz. 906 ).</w:t>
      </w:r>
    </w:p>
    <w:p w14:paraId="2BA885A5" w14:textId="77777777" w:rsidR="004C543F" w:rsidRDefault="004C543F" w:rsidP="004C543F">
      <w:pPr>
        <w:pStyle w:val="Textbody"/>
        <w:spacing w:line="276" w:lineRule="auto"/>
        <w:jc w:val="both"/>
      </w:pPr>
      <w:r>
        <w:rPr>
          <w:rFonts w:ascii="Times New Roman" w:hAnsi="Times New Roman"/>
        </w:rPr>
        <w:t xml:space="preserve">3) Wykonawca jest zobowiązany do prowadzenia dokumentacji w zakresie sprawozdawczości </w:t>
      </w:r>
      <w:r>
        <w:rPr>
          <w:rFonts w:ascii="Times New Roman" w:hAnsi="Times New Roman"/>
        </w:rPr>
        <w:br/>
        <w:t xml:space="preserve">i przekazania Zamawiającemu rocznych sprawozdań zawierających informację o masie odebranych odpadów i sposobie ich zagospodarowania wraz ze wskazaniem instalacji do której zostały przekazane, liczby właścicieli nieruchomości zbierających odpady zgodnie  z art. 9 n ustawy </w:t>
      </w:r>
      <w:r>
        <w:rPr>
          <w:rFonts w:ascii="Times New Roman" w:hAnsi="Times New Roman"/>
        </w:rPr>
        <w:br/>
      </w:r>
      <w:r>
        <w:rPr>
          <w:rFonts w:ascii="Times New Roman" w:hAnsi="Times New Roman"/>
        </w:rPr>
        <w:lastRenderedPageBreak/>
        <w:t>o utrzymaniu czystości i porządku w gminach.</w:t>
      </w:r>
    </w:p>
    <w:p w14:paraId="7B1BE78D" w14:textId="77777777" w:rsidR="004C543F" w:rsidRDefault="004C543F" w:rsidP="004C543F">
      <w:pPr>
        <w:pStyle w:val="Textbody"/>
        <w:spacing w:line="276" w:lineRule="auto"/>
        <w:jc w:val="both"/>
      </w:pPr>
      <w:r>
        <w:rPr>
          <w:rFonts w:ascii="Times New Roman" w:hAnsi="Times New Roman"/>
        </w:rPr>
        <w:t>4) Do sprawozdania, Wykonawca przedstawi kopie dokumentów potwierdzających sposób zagospodarowania odpadów w tym recykling lub odzysk.</w:t>
      </w:r>
    </w:p>
    <w:p w14:paraId="788EF98A" w14:textId="77777777" w:rsidR="004C543F" w:rsidRDefault="004C543F" w:rsidP="004C543F">
      <w:pPr>
        <w:pStyle w:val="Textbody"/>
        <w:spacing w:line="276" w:lineRule="auto"/>
        <w:jc w:val="both"/>
        <w:rPr>
          <w:rFonts w:ascii="Times New Roman" w:hAnsi="Times New Roman"/>
        </w:rPr>
      </w:pPr>
      <w:r>
        <w:rPr>
          <w:rFonts w:ascii="Times New Roman" w:hAnsi="Times New Roman"/>
        </w:rPr>
        <w:t>5) Wykonawca zobowiązany jest do dostarczenia 5 sztuk pojemników do selektywnego zbierania zużytych baterii. Wykonawca będzie obsługiwał 5 punktów stacjonarnych zlokalizowanych na terenie Gminy Sorkwity.</w:t>
      </w:r>
    </w:p>
    <w:p w14:paraId="200823F0" w14:textId="77777777" w:rsidR="004C543F" w:rsidRDefault="004C543F" w:rsidP="004C543F">
      <w:pPr>
        <w:pStyle w:val="Textbody"/>
        <w:spacing w:line="276" w:lineRule="auto"/>
        <w:jc w:val="both"/>
        <w:rPr>
          <w:rFonts w:ascii="Times New Roman" w:hAnsi="Times New Roman"/>
        </w:rPr>
      </w:pPr>
      <w:r>
        <w:rPr>
          <w:rFonts w:ascii="Times New Roman" w:hAnsi="Times New Roman"/>
        </w:rPr>
        <w:t>6) Wykonawca zobowiązany będzie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zmieszane odpady komunalne. Wykonawca zobowiązany jest w terminie 2 dni od dnia zaistnienia opisanej sytuacji do pisemnego lub drogą elektroniczną poinformowania Zamawiającego o nie wywiązywaniu się z obowiązków segregacji odpadów przez właściciela nieruchomości. Do informacji Wykonawca zobowiązany będzie załączyć dokumentację umożliwiającą identyfikację nieruchomości.</w:t>
      </w:r>
    </w:p>
    <w:p w14:paraId="73576AF4" w14:textId="77777777" w:rsidR="004C543F" w:rsidRDefault="004C543F" w:rsidP="004C543F">
      <w:pPr>
        <w:pStyle w:val="Textbody"/>
        <w:spacing w:line="276" w:lineRule="auto"/>
        <w:jc w:val="both"/>
        <w:rPr>
          <w:rFonts w:ascii="Times New Roman" w:hAnsi="Times New Roman"/>
        </w:rPr>
      </w:pPr>
      <w:r>
        <w:rPr>
          <w:rFonts w:ascii="Times New Roman" w:hAnsi="Times New Roman"/>
        </w:rPr>
        <w:t>7) Wykonawca zobowiązany będzie do ważenia wszystkich odebranych odpadów komunalnych                            na legalizowanej wadze i przechowywania dokumentacji pomiarów do wglądu Zamawiającego przez okres wykonywania zamówienia.</w:t>
      </w:r>
    </w:p>
    <w:p w14:paraId="7BAEF864" w14:textId="77777777" w:rsidR="004C543F" w:rsidRDefault="004C543F" w:rsidP="004C543F">
      <w:pPr>
        <w:pStyle w:val="Textbody"/>
        <w:spacing w:line="276" w:lineRule="auto"/>
        <w:jc w:val="both"/>
        <w:rPr>
          <w:rFonts w:ascii="Times New Roman" w:hAnsi="Times New Roman"/>
        </w:rPr>
      </w:pPr>
      <w:r>
        <w:rPr>
          <w:rFonts w:ascii="Times New Roman" w:hAnsi="Times New Roman"/>
        </w:rPr>
        <w:t>8) Wykonawca zobowiązany będzie do świadczenia usług dodatkowych na wniosek Właściciela nieruchomości w zakresie  odpadów budowlanych i rozbiórkowych. Dodatkowe usługi dotyczą transportu odpadów budowlanych i rozbiórkowych do punktu selektywnej zbiórki odpadów, który będzie wykonywany na indywidualne zlecenie i koszt właściciela nieruchomości.</w:t>
      </w:r>
    </w:p>
    <w:p w14:paraId="027C07F2" w14:textId="77777777" w:rsidR="004C543F" w:rsidRDefault="004C543F" w:rsidP="004C543F">
      <w:pPr>
        <w:pStyle w:val="Textbody"/>
        <w:spacing w:line="276" w:lineRule="auto"/>
        <w:jc w:val="both"/>
        <w:rPr>
          <w:rFonts w:ascii="Times New Roman" w:hAnsi="Times New Roman"/>
        </w:rPr>
      </w:pPr>
      <w:r>
        <w:rPr>
          <w:rFonts w:ascii="Times New Roman" w:hAnsi="Times New Roman"/>
        </w:rPr>
        <w:t>9) Wykonawca zobowiązany jest do wyposażenia właścicieli nieruchomości, od których odbierane są odpady komunalne gromadzone  w sposób selektywny  worki:  żółte, zielone, niebieskie i  brązowe oraz białe w ilości odpowiadającej wystawionym workom, przy czym przed 1 stycznia 2022 r. Wykonawca dostarcza jednorazowo dwa komplety worków (po dwa z każdego koloru).</w:t>
      </w:r>
    </w:p>
    <w:p w14:paraId="6B498CE1" w14:textId="77777777" w:rsidR="004C543F" w:rsidRDefault="004C543F" w:rsidP="004C543F">
      <w:pPr>
        <w:pStyle w:val="Textbody"/>
        <w:spacing w:line="276" w:lineRule="auto"/>
        <w:jc w:val="both"/>
        <w:rPr>
          <w:rFonts w:ascii="Times New Roman" w:hAnsi="Times New Roman"/>
        </w:rPr>
      </w:pPr>
      <w:r>
        <w:rPr>
          <w:rFonts w:ascii="Times New Roman" w:hAnsi="Times New Roman"/>
        </w:rPr>
        <w:t xml:space="preserve">10) Worki i pojemniki na odpady komunalne zbierane selektywnie przekazywane przez Wykonawcę właścicielom nieruchomości, winny być oznakowane w logo firmy oraz zawierać informację </w:t>
      </w:r>
      <w:r>
        <w:rPr>
          <w:rFonts w:ascii="Times New Roman" w:hAnsi="Times New Roman"/>
        </w:rPr>
        <w:br/>
        <w:t>o sposobie korzystania z nich.</w:t>
      </w:r>
    </w:p>
    <w:p w14:paraId="7FAE75E5" w14:textId="77777777" w:rsidR="004C543F" w:rsidRDefault="004C543F" w:rsidP="004C543F">
      <w:pPr>
        <w:pStyle w:val="Textbody"/>
        <w:spacing w:line="276" w:lineRule="auto"/>
        <w:jc w:val="both"/>
      </w:pPr>
      <w:r>
        <w:rPr>
          <w:rFonts w:ascii="Times New Roman" w:hAnsi="Times New Roman"/>
        </w:rPr>
        <w:t>11) Tereny osiedli mieszkaniowych (bądź inne tereny skupiające kilka budynków wielorodzinnych) oraz nieruchomości niezamieszkałe położone na wyodrębnionych nieruchomościach gruntowych, Wykonawca wyposaży w pojemniki do selektywnej zbiórki o pojemności 1,5 m</w:t>
      </w:r>
      <w:r>
        <w:rPr>
          <w:rFonts w:ascii="Times New Roman" w:hAnsi="Times New Roman"/>
          <w:vertAlign w:val="superscript"/>
        </w:rPr>
        <w:t>3</w:t>
      </w:r>
      <w:r>
        <w:rPr>
          <w:rFonts w:ascii="Times New Roman" w:hAnsi="Times New Roman"/>
          <w:vertAlign w:val="subscript"/>
        </w:rPr>
        <w:t xml:space="preserve">, </w:t>
      </w:r>
      <w:r>
        <w:rPr>
          <w:rFonts w:ascii="Times New Roman" w:hAnsi="Times New Roman"/>
        </w:rPr>
        <w:t xml:space="preserve">będące </w:t>
      </w:r>
      <w:r>
        <w:rPr>
          <w:rFonts w:ascii="Times New Roman" w:hAnsi="Times New Roman"/>
        </w:rPr>
        <w:br/>
        <w:t>w posiadaniu Zamawiającego.</w:t>
      </w:r>
    </w:p>
    <w:p w14:paraId="62EDC129" w14:textId="77777777" w:rsidR="004C543F" w:rsidRDefault="004C543F" w:rsidP="004C543F">
      <w:pPr>
        <w:pStyle w:val="Textbody"/>
        <w:spacing w:line="276" w:lineRule="auto"/>
        <w:jc w:val="both"/>
        <w:rPr>
          <w:rFonts w:ascii="Times New Roman" w:hAnsi="Times New Roman"/>
        </w:rPr>
      </w:pPr>
      <w:r>
        <w:rPr>
          <w:rFonts w:ascii="Times New Roman" w:hAnsi="Times New Roman"/>
        </w:rPr>
        <w:t>12) W przypadku braku odbioru odpadów z nieruchomości w wyznaczonym terminie Wykonawca zobowiązany jest do odbioru powyższych odpadów w terminie 24 godz. od telefonicznego zgłoszenia przez Zamawiającego.</w:t>
      </w:r>
    </w:p>
    <w:p w14:paraId="56181C2F" w14:textId="77777777" w:rsidR="004C543F" w:rsidRDefault="004C543F" w:rsidP="004C543F">
      <w:pPr>
        <w:pStyle w:val="Textbody"/>
        <w:spacing w:line="276" w:lineRule="auto"/>
        <w:jc w:val="both"/>
        <w:rPr>
          <w:rFonts w:ascii="Times New Roman" w:hAnsi="Times New Roman"/>
        </w:rPr>
      </w:pPr>
      <w:r>
        <w:rPr>
          <w:rFonts w:ascii="Times New Roman" w:hAnsi="Times New Roman"/>
        </w:rPr>
        <w:t xml:space="preserve">13) Wykonawca zobowiązany jest na zgłoszenie Zamawiającego do dodatkowego opróżnienia pojemnika poza ustalonym harmonogramem. Zgłoszenie przez Zamawiającego zapotrzebowania dodatkowego opróżnienia pojemnika skutkuje obowiązkiem dokonania takiego odbioru najpóźniej </w:t>
      </w:r>
      <w:r>
        <w:rPr>
          <w:rFonts w:ascii="Times New Roman" w:hAnsi="Times New Roman"/>
        </w:rPr>
        <w:br/>
        <w:t>w przeciągu 48 godzin od otrzymania zawiadomienia faksem, e-mailem lub telefonicznie od Zamawiającego.</w:t>
      </w:r>
    </w:p>
    <w:p w14:paraId="75FE0C31" w14:textId="77777777" w:rsidR="004C543F" w:rsidRDefault="004C543F" w:rsidP="004C543F">
      <w:pPr>
        <w:pStyle w:val="Textbody"/>
        <w:spacing w:line="276" w:lineRule="auto"/>
        <w:jc w:val="both"/>
        <w:rPr>
          <w:rFonts w:ascii="Times New Roman" w:hAnsi="Times New Roman"/>
        </w:rPr>
      </w:pPr>
      <w:r>
        <w:rPr>
          <w:rFonts w:ascii="Times New Roman" w:hAnsi="Times New Roman"/>
        </w:rPr>
        <w:t xml:space="preserve">14) Wykonawca zobowiązany jest utrzymywać odpowiedni stan sanitarny i techniczny pojemników                          </w:t>
      </w:r>
      <w:r>
        <w:rPr>
          <w:rFonts w:ascii="Times New Roman" w:hAnsi="Times New Roman"/>
        </w:rPr>
        <w:lastRenderedPageBreak/>
        <w:t>do selektywnej zbiórki odpadów poprzez stałą naprawę ich szczelności oraz dezynfekcję,  co najmniej 2 razy w roku w okresie obowiązywania umowy i przekazania informacji z wykonania tych czynności.</w:t>
      </w:r>
    </w:p>
    <w:p w14:paraId="2E269AD4" w14:textId="26F82801" w:rsidR="004C543F" w:rsidRDefault="004C543F" w:rsidP="004C543F">
      <w:pPr>
        <w:pStyle w:val="Textbody"/>
        <w:spacing w:line="276" w:lineRule="auto"/>
        <w:jc w:val="both"/>
        <w:rPr>
          <w:rFonts w:ascii="Times New Roman" w:hAnsi="Times New Roman"/>
        </w:rPr>
      </w:pPr>
      <w:r>
        <w:rPr>
          <w:rFonts w:ascii="Times New Roman" w:hAnsi="Times New Roman"/>
        </w:rPr>
        <w:t>15) Utrzymywania standardów sanitarnych oraz standardów ochrony środowiska zgodnie                                        z Rozporządzeniem Ministra Środowiska w sprawie wymagań w zakresie odbierania odpadów komunalnych od właścicieli nieruchomości, rozporządzenia Ministra Środowiska w sprawie bezpieczeństwa i higieny pracy przy gospodarowaniu odpadami komunalnymi  (Dz. U. z 2009 r.  Nr 104, poz. 868 ze zm.) i postanowieniami regulaminu utrzymania czystości i porządku w gminie.</w:t>
      </w:r>
    </w:p>
    <w:p w14:paraId="19236BBB" w14:textId="03774A0F" w:rsidR="00B76522" w:rsidRPr="00B76522" w:rsidRDefault="00B76522" w:rsidP="00B76522">
      <w:pPr>
        <w:pStyle w:val="Textbody"/>
        <w:spacing w:line="360" w:lineRule="auto"/>
        <w:jc w:val="both"/>
        <w:rPr>
          <w:rFonts w:ascii="Times New Roman" w:hAnsi="Times New Roman"/>
          <w:color w:val="000000" w:themeColor="text1"/>
        </w:rPr>
      </w:pPr>
      <w:r w:rsidRPr="00E12C57">
        <w:rPr>
          <w:rFonts w:ascii="Times New Roman" w:hAnsi="Times New Roman"/>
          <w:color w:val="000000" w:themeColor="text1"/>
        </w:rPr>
        <w:t xml:space="preserve">16) Zamawiający w oparciu o art. 95 ust. 1 ustawy </w:t>
      </w:r>
      <w:proofErr w:type="spellStart"/>
      <w:r w:rsidRPr="00E12C57">
        <w:rPr>
          <w:rFonts w:ascii="Times New Roman" w:hAnsi="Times New Roman"/>
          <w:color w:val="000000" w:themeColor="text1"/>
        </w:rPr>
        <w:t>Pzp</w:t>
      </w:r>
      <w:proofErr w:type="spellEnd"/>
      <w:r w:rsidRPr="00E12C57">
        <w:rPr>
          <w:rFonts w:ascii="Times New Roman" w:hAnsi="Times New Roman"/>
          <w:color w:val="000000" w:themeColor="text1"/>
        </w:rPr>
        <w:t>, określa wymóg, aby w trakcie realizacji zamówienia, następujące czynności:</w:t>
      </w:r>
      <w:r w:rsidRPr="00E12C57">
        <w:rPr>
          <w:rFonts w:ascii="Times New Roman" w:hAnsi="Times New Roman"/>
          <w:color w:val="000000" w:themeColor="text1"/>
        </w:rPr>
        <w:br/>
        <w:t>a) kierowanie pojazdami wykorzystywanymi do realizacji zamówienia,</w:t>
      </w:r>
      <w:r w:rsidRPr="00E12C57">
        <w:rPr>
          <w:rFonts w:ascii="Times New Roman" w:hAnsi="Times New Roman"/>
          <w:color w:val="000000" w:themeColor="text1"/>
        </w:rPr>
        <w:br/>
        <w:t>b) załadunek odebranych odpadów komunalnych,</w:t>
      </w:r>
      <w:r w:rsidRPr="00E12C57">
        <w:rPr>
          <w:rFonts w:ascii="Times New Roman" w:hAnsi="Times New Roman"/>
          <w:color w:val="000000" w:themeColor="text1"/>
        </w:rPr>
        <w:br/>
        <w:t xml:space="preserve">c) nadzorowanie wykonywania usług objętych przedmiotem zamówienia, </w:t>
      </w:r>
      <w:r w:rsidRPr="00E12C57">
        <w:rPr>
          <w:rFonts w:ascii="Times New Roman" w:hAnsi="Times New Roman"/>
          <w:color w:val="000000" w:themeColor="text1"/>
        </w:rPr>
        <w:br/>
        <w:t>realizowały osoby zatrudnione na podstawie umowy o pracę w rozumieniu przepisów ustawy z dnia 26</w:t>
      </w:r>
      <w:r w:rsidR="00C7234C">
        <w:rPr>
          <w:rFonts w:ascii="Times New Roman" w:hAnsi="Times New Roman"/>
          <w:color w:val="000000" w:themeColor="text1"/>
        </w:rPr>
        <w:t> </w:t>
      </w:r>
      <w:r w:rsidRPr="00E12C57">
        <w:rPr>
          <w:rFonts w:ascii="Times New Roman" w:hAnsi="Times New Roman"/>
          <w:color w:val="000000" w:themeColor="text1"/>
        </w:rPr>
        <w:t>czerwca</w:t>
      </w:r>
      <w:r w:rsidR="00C7234C">
        <w:rPr>
          <w:rFonts w:ascii="Times New Roman" w:hAnsi="Times New Roman"/>
          <w:color w:val="000000" w:themeColor="text1"/>
        </w:rPr>
        <w:t> </w:t>
      </w:r>
      <w:r w:rsidRPr="00E12C57">
        <w:rPr>
          <w:rFonts w:ascii="Times New Roman" w:hAnsi="Times New Roman"/>
          <w:color w:val="000000" w:themeColor="text1"/>
        </w:rPr>
        <w:t>1974r.</w:t>
      </w:r>
      <w:r w:rsidR="00C7234C">
        <w:rPr>
          <w:rFonts w:ascii="Times New Roman" w:hAnsi="Times New Roman"/>
          <w:color w:val="000000" w:themeColor="text1"/>
        </w:rPr>
        <w:t> – </w:t>
      </w:r>
      <w:r w:rsidRPr="00E12C57">
        <w:rPr>
          <w:rFonts w:ascii="Times New Roman" w:hAnsi="Times New Roman"/>
          <w:color w:val="000000" w:themeColor="text1"/>
        </w:rPr>
        <w:t>Kodeks</w:t>
      </w:r>
      <w:r w:rsidR="00C7234C">
        <w:rPr>
          <w:rFonts w:ascii="Times New Roman" w:hAnsi="Times New Roman"/>
          <w:color w:val="000000" w:themeColor="text1"/>
        </w:rPr>
        <w:t> </w:t>
      </w:r>
      <w:r w:rsidRPr="00E12C57">
        <w:rPr>
          <w:rFonts w:ascii="Times New Roman" w:hAnsi="Times New Roman"/>
          <w:color w:val="000000" w:themeColor="text1"/>
        </w:rPr>
        <w:t>pracy</w:t>
      </w:r>
      <w:r w:rsidR="00C7234C">
        <w:rPr>
          <w:rFonts w:ascii="Times New Roman" w:hAnsi="Times New Roman"/>
          <w:color w:val="000000" w:themeColor="text1"/>
        </w:rPr>
        <w:t> </w:t>
      </w:r>
      <w:r w:rsidRPr="00E12C57">
        <w:rPr>
          <w:rFonts w:ascii="Times New Roman" w:hAnsi="Times New Roman"/>
          <w:color w:val="000000" w:themeColor="text1"/>
        </w:rPr>
        <w:t>(tj.</w:t>
      </w:r>
      <w:r w:rsidR="00C7234C">
        <w:rPr>
          <w:rFonts w:ascii="Times New Roman" w:hAnsi="Times New Roman"/>
          <w:color w:val="000000" w:themeColor="text1"/>
        </w:rPr>
        <w:t> </w:t>
      </w:r>
      <w:r w:rsidRPr="00E12C57">
        <w:rPr>
          <w:rFonts w:ascii="Times New Roman" w:hAnsi="Times New Roman"/>
          <w:color w:val="000000" w:themeColor="text1"/>
        </w:rPr>
        <w:t>Dz.U.</w:t>
      </w:r>
      <w:r w:rsidR="004D609C">
        <w:rPr>
          <w:rFonts w:ascii="Times New Roman" w:hAnsi="Times New Roman"/>
          <w:color w:val="000000" w:themeColor="text1"/>
        </w:rPr>
        <w:t> </w:t>
      </w:r>
      <w:r w:rsidRPr="00E12C57">
        <w:rPr>
          <w:rFonts w:ascii="Times New Roman" w:hAnsi="Times New Roman"/>
          <w:color w:val="000000" w:themeColor="text1"/>
        </w:rPr>
        <w:t>z</w:t>
      </w:r>
      <w:r w:rsidR="004D609C">
        <w:rPr>
          <w:rFonts w:ascii="Times New Roman" w:hAnsi="Times New Roman"/>
          <w:color w:val="000000" w:themeColor="text1"/>
        </w:rPr>
        <w:t> </w:t>
      </w:r>
      <w:r w:rsidRPr="00E12C57">
        <w:rPr>
          <w:rFonts w:ascii="Times New Roman" w:hAnsi="Times New Roman"/>
          <w:color w:val="000000" w:themeColor="text1"/>
        </w:rPr>
        <w:t>2020r.,</w:t>
      </w:r>
      <w:r w:rsidR="004D609C">
        <w:rPr>
          <w:rFonts w:ascii="Times New Roman" w:hAnsi="Times New Roman"/>
          <w:color w:val="000000" w:themeColor="text1"/>
        </w:rPr>
        <w:t> </w:t>
      </w:r>
      <w:r w:rsidRPr="00E12C57">
        <w:rPr>
          <w:rFonts w:ascii="Times New Roman" w:hAnsi="Times New Roman"/>
          <w:color w:val="000000" w:themeColor="text1"/>
        </w:rPr>
        <w:t>poz.</w:t>
      </w:r>
      <w:r w:rsidR="004D609C">
        <w:rPr>
          <w:rFonts w:ascii="Times New Roman" w:hAnsi="Times New Roman"/>
          <w:color w:val="000000" w:themeColor="text1"/>
        </w:rPr>
        <w:t> </w:t>
      </w:r>
      <w:r w:rsidRPr="00E12C57">
        <w:rPr>
          <w:rFonts w:ascii="Times New Roman" w:hAnsi="Times New Roman"/>
          <w:color w:val="000000" w:themeColor="text1"/>
        </w:rPr>
        <w:t>1320</w:t>
      </w:r>
      <w:r w:rsidR="004D609C">
        <w:rPr>
          <w:rFonts w:ascii="Times New Roman" w:hAnsi="Times New Roman"/>
          <w:color w:val="000000" w:themeColor="text1"/>
        </w:rPr>
        <w:t> </w:t>
      </w:r>
      <w:r w:rsidRPr="00E12C57">
        <w:rPr>
          <w:rFonts w:ascii="Times New Roman" w:hAnsi="Times New Roman"/>
          <w:color w:val="000000" w:themeColor="text1"/>
        </w:rPr>
        <w:t>ze</w:t>
      </w:r>
      <w:r w:rsidR="004D609C">
        <w:rPr>
          <w:rFonts w:ascii="Times New Roman" w:hAnsi="Times New Roman"/>
          <w:color w:val="000000" w:themeColor="text1"/>
        </w:rPr>
        <w:t> </w:t>
      </w:r>
      <w:r w:rsidRPr="00E12C57">
        <w:rPr>
          <w:rFonts w:ascii="Times New Roman" w:hAnsi="Times New Roman"/>
          <w:color w:val="000000" w:themeColor="text1"/>
        </w:rPr>
        <w:t>zm.).</w:t>
      </w:r>
      <w:r w:rsidRPr="00E12C57">
        <w:rPr>
          <w:rFonts w:ascii="Times New Roman" w:hAnsi="Times New Roman"/>
          <w:color w:val="000000" w:themeColor="text1"/>
        </w:rPr>
        <w:br/>
        <w:t xml:space="preserve">Wymóg określony powyżej w ust. 1, musi być spełniony przez cały okres realizacji zamówienia </w:t>
      </w:r>
      <w:r w:rsidRPr="00E12C57">
        <w:rPr>
          <w:rFonts w:ascii="Times New Roman" w:hAnsi="Times New Roman"/>
          <w:color w:val="000000" w:themeColor="text1"/>
        </w:rPr>
        <w:br/>
        <w:t>w zakresie odbioru i transportu odpadów komunalnych oraz w całym zakresie realizacji wskazanej usługi.</w:t>
      </w:r>
    </w:p>
    <w:p w14:paraId="2D8A7B5B" w14:textId="77777777" w:rsidR="004C543F" w:rsidRDefault="004C543F" w:rsidP="004C543F">
      <w:pPr>
        <w:pStyle w:val="Standard"/>
        <w:spacing w:line="276" w:lineRule="auto"/>
        <w:jc w:val="both"/>
        <w:rPr>
          <w:rFonts w:ascii="Times New Roman" w:hAnsi="Times New Roman"/>
        </w:rPr>
      </w:pPr>
      <w:r>
        <w:rPr>
          <w:rFonts w:ascii="Times New Roman" w:hAnsi="Times New Roman"/>
        </w:rPr>
        <w:t>17) Wykonawca powinien zapoznać się ze stanem dróg prowadzących do nieruchomości znajdujących się w zabudowie kolonijnej, z których odbierane będą odpady komunalne.</w:t>
      </w:r>
      <w:r>
        <w:rPr>
          <w:rFonts w:ascii="Times New Roman" w:hAnsi="Times New Roman"/>
        </w:rPr>
        <w:br/>
      </w:r>
    </w:p>
    <w:p w14:paraId="34AB0A7B" w14:textId="427F8A00" w:rsidR="004C543F" w:rsidRDefault="004C543F" w:rsidP="004C543F">
      <w:pPr>
        <w:pStyle w:val="Textbody"/>
        <w:spacing w:line="276" w:lineRule="auto"/>
        <w:jc w:val="both"/>
        <w:rPr>
          <w:rFonts w:ascii="Times New Roman" w:hAnsi="Times New Roman"/>
        </w:rPr>
      </w:pPr>
      <w:r>
        <w:rPr>
          <w:rFonts w:ascii="Times New Roman" w:hAnsi="Times New Roman"/>
        </w:rPr>
        <w:t>18)</w:t>
      </w:r>
      <w:r w:rsidR="00B37BB2">
        <w:rPr>
          <w:rFonts w:ascii="Times New Roman" w:hAnsi="Times New Roman"/>
        </w:rPr>
        <w:t> </w:t>
      </w:r>
      <w:r>
        <w:rPr>
          <w:rFonts w:ascii="Times New Roman" w:hAnsi="Times New Roman"/>
        </w:rPr>
        <w:t xml:space="preserve">Wykonawca powinien  wykonać </w:t>
      </w:r>
      <w:r w:rsidR="001F52AB">
        <w:rPr>
          <w:rFonts w:ascii="Times New Roman" w:hAnsi="Times New Roman"/>
        </w:rPr>
        <w:t xml:space="preserve">zgodnie z harmonogramem </w:t>
      </w:r>
      <w:r>
        <w:rPr>
          <w:rFonts w:ascii="Times New Roman" w:hAnsi="Times New Roman"/>
        </w:rPr>
        <w:t>zbiórkę odpadów wielkogabarytowych, z podziałem na poszczególne miejscowości</w:t>
      </w:r>
      <w:r w:rsidR="001F52AB">
        <w:rPr>
          <w:rFonts w:ascii="Times New Roman" w:hAnsi="Times New Roman"/>
        </w:rPr>
        <w:t xml:space="preserve"> w terminie do 5 dni</w:t>
      </w:r>
      <w:r>
        <w:rPr>
          <w:rFonts w:ascii="Times New Roman" w:hAnsi="Times New Roman"/>
        </w:rPr>
        <w:t>.</w:t>
      </w:r>
    </w:p>
    <w:p w14:paraId="20BDE1E8" w14:textId="77777777" w:rsidR="004C543F" w:rsidRDefault="004C543F" w:rsidP="004C543F">
      <w:pPr>
        <w:pStyle w:val="Textbody"/>
        <w:spacing w:line="276" w:lineRule="auto"/>
        <w:jc w:val="both"/>
      </w:pPr>
      <w:r>
        <w:rPr>
          <w:rFonts w:ascii="Times New Roman" w:hAnsi="Times New Roman"/>
        </w:rPr>
        <w:t xml:space="preserve">19) Wykonawca ma obowiązek poinformowania Zamawiającego o każdej podpisanej umowie </w:t>
      </w:r>
      <w:r>
        <w:rPr>
          <w:rFonts w:ascii="Times New Roman" w:hAnsi="Times New Roman"/>
        </w:rPr>
        <w:br/>
        <w:t xml:space="preserve">na dzierżawę pojemników dotyczącą </w:t>
      </w:r>
      <w:r>
        <w:rPr>
          <w:rFonts w:ascii="Times New Roman" w:hAnsi="Times New Roman"/>
          <w:color w:val="000000"/>
        </w:rPr>
        <w:t>odbioru odpadów od podmiotów prowadzących działalność</w:t>
      </w:r>
      <w:r>
        <w:rPr>
          <w:rFonts w:ascii="Calibri, sans-serif" w:hAnsi="Calibri, sans-serif"/>
          <w:color w:val="1F497D"/>
          <w:sz w:val="22"/>
        </w:rPr>
        <w:t xml:space="preserve"> </w:t>
      </w:r>
      <w:r>
        <w:rPr>
          <w:rFonts w:ascii="Times New Roman" w:hAnsi="Times New Roman"/>
          <w:color w:val="000000"/>
        </w:rPr>
        <w:t>gospodarczą.</w:t>
      </w:r>
    </w:p>
    <w:p w14:paraId="2F90573A" w14:textId="77777777" w:rsidR="004C543F" w:rsidRDefault="004C543F" w:rsidP="000D6939">
      <w:pPr>
        <w:pStyle w:val="Textbody"/>
        <w:spacing w:line="360" w:lineRule="auto"/>
        <w:jc w:val="both"/>
        <w:rPr>
          <w:rFonts w:ascii="Times New Roman" w:hAnsi="Times New Roman"/>
          <w:color w:val="000000"/>
        </w:rPr>
      </w:pPr>
      <w:r>
        <w:rPr>
          <w:rFonts w:ascii="Times New Roman" w:hAnsi="Times New Roman"/>
          <w:color w:val="000000"/>
        </w:rPr>
        <w:t>20) Wykonawca powinien zapewnić Zamawiającemu możliwość podglądu tras pojazdów odbierających odpady z terenu Gminy.</w:t>
      </w:r>
    </w:p>
    <w:p w14:paraId="4F6F0CA8" w14:textId="77777777" w:rsidR="004C543F" w:rsidRDefault="004C543F" w:rsidP="000D6939">
      <w:pPr>
        <w:pStyle w:val="Standard"/>
        <w:spacing w:after="200" w:line="360" w:lineRule="auto"/>
        <w:jc w:val="both"/>
        <w:rPr>
          <w:rFonts w:ascii="Times New Roman" w:eastAsia="Calibri" w:hAnsi="Times New Roman"/>
        </w:rPr>
      </w:pPr>
      <w:r>
        <w:rPr>
          <w:rFonts w:ascii="Times New Roman" w:eastAsia="Calibri" w:hAnsi="Times New Roman"/>
        </w:rPr>
        <w:t xml:space="preserve">21) Wykonawca ma obowiązek uprzątnięcia zanieczyszczeń powstałych podczas załadunku odpadów, utrzymania należytego porządku i czystości w czasie załadunku odpadów oraz uporządkowania terenu poprzez zebranie rozsypanych odpadów wokół pojemników oraz miejsc </w:t>
      </w:r>
      <w:r>
        <w:rPr>
          <w:rFonts w:ascii="Times New Roman" w:eastAsia="Calibri" w:hAnsi="Times New Roman"/>
        </w:rPr>
        <w:br/>
        <w:t>(w promieniu 2 m),  na których ustawione były pojemniki lub worki.</w:t>
      </w:r>
    </w:p>
    <w:p w14:paraId="724578E5" w14:textId="77777777" w:rsidR="004C543F" w:rsidRDefault="004C543F" w:rsidP="000D6939">
      <w:pPr>
        <w:pStyle w:val="Standard"/>
        <w:spacing w:after="200" w:line="360" w:lineRule="auto"/>
        <w:jc w:val="both"/>
      </w:pPr>
      <w:r>
        <w:rPr>
          <w:rFonts w:ascii="Times New Roman" w:eastAsia="Calibri" w:hAnsi="Times New Roman"/>
          <w:color w:val="000000"/>
        </w:rPr>
        <w:t>22)  Wykonawca</w:t>
      </w:r>
      <w:r>
        <w:rPr>
          <w:rFonts w:ascii="Times New Roman" w:eastAsia="Arial" w:hAnsi="Times New Roman"/>
          <w:color w:val="000000"/>
        </w:rPr>
        <w:t xml:space="preserve"> </w:t>
      </w:r>
      <w:r>
        <w:rPr>
          <w:rFonts w:ascii="Times New Roman" w:eastAsia="Calibri" w:hAnsi="Times New Roman"/>
          <w:color w:val="000000"/>
        </w:rPr>
        <w:t>będzie</w:t>
      </w:r>
      <w:r>
        <w:rPr>
          <w:rFonts w:ascii="Times New Roman" w:eastAsia="Arial" w:hAnsi="Times New Roman"/>
          <w:color w:val="000000"/>
        </w:rPr>
        <w:t xml:space="preserve"> </w:t>
      </w:r>
      <w:r>
        <w:rPr>
          <w:rFonts w:ascii="Times New Roman" w:eastAsia="Calibri" w:hAnsi="Times New Roman"/>
          <w:color w:val="000000"/>
        </w:rPr>
        <w:t>prowadził</w:t>
      </w:r>
      <w:r>
        <w:rPr>
          <w:rFonts w:ascii="Times New Roman" w:eastAsia="Arial" w:hAnsi="Times New Roman"/>
          <w:color w:val="000000"/>
        </w:rPr>
        <w:t xml:space="preserve"> </w:t>
      </w:r>
      <w:r>
        <w:rPr>
          <w:rFonts w:ascii="Times New Roman" w:eastAsia="Calibri" w:hAnsi="Times New Roman"/>
          <w:color w:val="000000"/>
        </w:rPr>
        <w:t>usługi</w:t>
      </w:r>
      <w:r>
        <w:rPr>
          <w:rFonts w:ascii="Times New Roman" w:eastAsia="Arial" w:hAnsi="Times New Roman"/>
          <w:color w:val="000000"/>
        </w:rPr>
        <w:t xml:space="preserve"> </w:t>
      </w:r>
      <w:r>
        <w:rPr>
          <w:rFonts w:ascii="Times New Roman" w:eastAsia="Calibri" w:hAnsi="Times New Roman"/>
          <w:color w:val="000000"/>
        </w:rPr>
        <w:t>odbioru</w:t>
      </w:r>
      <w:r>
        <w:rPr>
          <w:rFonts w:ascii="Times New Roman" w:eastAsia="Arial" w:hAnsi="Times New Roman"/>
          <w:color w:val="000000"/>
        </w:rPr>
        <w:t xml:space="preserve"> </w:t>
      </w:r>
      <w:r>
        <w:rPr>
          <w:rFonts w:ascii="Times New Roman" w:eastAsia="Calibri" w:hAnsi="Times New Roman"/>
          <w:color w:val="000000"/>
        </w:rPr>
        <w:t>z</w:t>
      </w:r>
      <w:r>
        <w:rPr>
          <w:rFonts w:ascii="Times New Roman" w:eastAsia="Arial" w:hAnsi="Times New Roman"/>
          <w:color w:val="000000"/>
        </w:rPr>
        <w:t xml:space="preserve"> </w:t>
      </w:r>
      <w:r>
        <w:rPr>
          <w:rFonts w:ascii="Times New Roman" w:eastAsia="Calibri" w:hAnsi="Times New Roman"/>
          <w:color w:val="000000"/>
        </w:rPr>
        <w:t>należytą</w:t>
      </w:r>
      <w:r>
        <w:rPr>
          <w:rFonts w:ascii="Times New Roman" w:eastAsia="Arial" w:hAnsi="Times New Roman"/>
          <w:color w:val="000000"/>
        </w:rPr>
        <w:t xml:space="preserve"> </w:t>
      </w:r>
      <w:r>
        <w:rPr>
          <w:rFonts w:ascii="Times New Roman" w:eastAsia="Calibri" w:hAnsi="Times New Roman"/>
          <w:color w:val="000000"/>
        </w:rPr>
        <w:t>starannością,</w:t>
      </w:r>
      <w:r>
        <w:rPr>
          <w:rFonts w:ascii="Times New Roman" w:eastAsia="Arial" w:hAnsi="Times New Roman"/>
          <w:color w:val="000000"/>
        </w:rPr>
        <w:t xml:space="preserve"> </w:t>
      </w:r>
      <w:r>
        <w:rPr>
          <w:rFonts w:ascii="Times New Roman" w:eastAsia="Calibri" w:hAnsi="Times New Roman"/>
          <w:color w:val="000000"/>
        </w:rPr>
        <w:t>w</w:t>
      </w:r>
      <w:r>
        <w:rPr>
          <w:rFonts w:ascii="Times New Roman" w:eastAsia="Arial" w:hAnsi="Times New Roman"/>
          <w:color w:val="000000"/>
        </w:rPr>
        <w:t xml:space="preserve"> </w:t>
      </w:r>
      <w:r>
        <w:rPr>
          <w:rFonts w:ascii="Times New Roman" w:eastAsia="Calibri" w:hAnsi="Times New Roman"/>
          <w:color w:val="000000"/>
        </w:rPr>
        <w:t>taki</w:t>
      </w:r>
      <w:r>
        <w:rPr>
          <w:rFonts w:ascii="Times New Roman" w:eastAsia="Arial" w:hAnsi="Times New Roman"/>
          <w:color w:val="000000"/>
        </w:rPr>
        <w:t xml:space="preserve"> </w:t>
      </w:r>
      <w:r>
        <w:rPr>
          <w:rFonts w:ascii="Times New Roman" w:eastAsia="Calibri" w:hAnsi="Times New Roman"/>
          <w:color w:val="000000"/>
        </w:rPr>
        <w:t>sposób</w:t>
      </w:r>
      <w:r>
        <w:rPr>
          <w:rFonts w:ascii="Times New Roman" w:eastAsia="Arial" w:hAnsi="Times New Roman"/>
          <w:color w:val="000000"/>
        </w:rPr>
        <w:t xml:space="preserve"> </w:t>
      </w:r>
      <w:r>
        <w:rPr>
          <w:rFonts w:ascii="Times New Roman" w:eastAsia="Calibri" w:hAnsi="Times New Roman"/>
          <w:color w:val="000000"/>
        </w:rPr>
        <w:t>by</w:t>
      </w:r>
      <w:r>
        <w:rPr>
          <w:rFonts w:ascii="Times New Roman" w:eastAsia="Arial" w:hAnsi="Times New Roman"/>
          <w:color w:val="000000"/>
        </w:rPr>
        <w:t xml:space="preserve"> </w:t>
      </w:r>
      <w:r>
        <w:rPr>
          <w:rFonts w:ascii="Times New Roman" w:eastAsia="Calibri" w:hAnsi="Times New Roman"/>
          <w:color w:val="000000"/>
        </w:rPr>
        <w:t>nie</w:t>
      </w:r>
      <w:r>
        <w:rPr>
          <w:rFonts w:ascii="Times New Roman" w:eastAsia="Arial" w:hAnsi="Times New Roman"/>
          <w:color w:val="000000"/>
        </w:rPr>
        <w:t xml:space="preserve"> </w:t>
      </w:r>
      <w:r>
        <w:rPr>
          <w:rFonts w:ascii="Times New Roman" w:eastAsia="Calibri" w:hAnsi="Times New Roman"/>
          <w:color w:val="000000"/>
        </w:rPr>
        <w:t>uszkodzić</w:t>
      </w:r>
      <w:r>
        <w:rPr>
          <w:rFonts w:ascii="Times New Roman" w:eastAsia="Arial" w:hAnsi="Times New Roman"/>
          <w:color w:val="000000"/>
        </w:rPr>
        <w:t xml:space="preserve"> </w:t>
      </w:r>
      <w:r>
        <w:rPr>
          <w:rFonts w:ascii="Times New Roman" w:eastAsia="Calibri" w:hAnsi="Times New Roman"/>
          <w:color w:val="000000"/>
        </w:rPr>
        <w:t>pojemników</w:t>
      </w:r>
      <w:r>
        <w:rPr>
          <w:rFonts w:ascii="Times New Roman" w:eastAsia="Arial" w:hAnsi="Times New Roman"/>
          <w:color w:val="000000"/>
        </w:rPr>
        <w:t xml:space="preserve"> </w:t>
      </w:r>
      <w:r>
        <w:rPr>
          <w:rFonts w:ascii="Times New Roman" w:eastAsia="Calibri" w:hAnsi="Times New Roman"/>
          <w:color w:val="000000"/>
        </w:rPr>
        <w:t>do</w:t>
      </w:r>
      <w:r>
        <w:rPr>
          <w:rFonts w:ascii="Times New Roman" w:eastAsia="Arial" w:hAnsi="Times New Roman"/>
          <w:color w:val="000000"/>
        </w:rPr>
        <w:t xml:space="preserve"> </w:t>
      </w:r>
      <w:r>
        <w:rPr>
          <w:rFonts w:ascii="Times New Roman" w:eastAsia="Calibri" w:hAnsi="Times New Roman"/>
          <w:color w:val="000000"/>
        </w:rPr>
        <w:t>zbierania</w:t>
      </w:r>
      <w:r>
        <w:rPr>
          <w:rFonts w:ascii="Times New Roman" w:eastAsia="Arial" w:hAnsi="Times New Roman"/>
          <w:color w:val="000000"/>
        </w:rPr>
        <w:t xml:space="preserve"> </w:t>
      </w:r>
      <w:r>
        <w:rPr>
          <w:rFonts w:ascii="Times New Roman" w:eastAsia="Calibri" w:hAnsi="Times New Roman"/>
          <w:color w:val="000000"/>
        </w:rPr>
        <w:t>odpadów.</w:t>
      </w:r>
      <w:r>
        <w:rPr>
          <w:rFonts w:ascii="Times New Roman" w:eastAsia="Arial" w:hAnsi="Times New Roman"/>
          <w:color w:val="000000"/>
        </w:rPr>
        <w:t xml:space="preserve"> </w:t>
      </w:r>
      <w:r>
        <w:rPr>
          <w:rFonts w:ascii="Times New Roman" w:eastAsia="Calibri" w:hAnsi="Times New Roman"/>
          <w:color w:val="000000"/>
        </w:rPr>
        <w:t>Wykonawca</w:t>
      </w:r>
      <w:r>
        <w:rPr>
          <w:rFonts w:ascii="Times New Roman" w:eastAsia="Arial" w:hAnsi="Times New Roman"/>
          <w:color w:val="000000"/>
        </w:rPr>
        <w:t xml:space="preserve"> </w:t>
      </w:r>
      <w:r>
        <w:rPr>
          <w:rFonts w:ascii="Times New Roman" w:eastAsia="Calibri" w:hAnsi="Times New Roman"/>
          <w:color w:val="000000"/>
        </w:rPr>
        <w:t>będzie</w:t>
      </w:r>
      <w:r>
        <w:rPr>
          <w:rFonts w:ascii="Times New Roman" w:eastAsia="Arial" w:hAnsi="Times New Roman"/>
          <w:color w:val="000000"/>
        </w:rPr>
        <w:t xml:space="preserve"> </w:t>
      </w:r>
      <w:r>
        <w:rPr>
          <w:rFonts w:ascii="Times New Roman" w:eastAsia="Calibri" w:hAnsi="Times New Roman"/>
          <w:color w:val="000000"/>
        </w:rPr>
        <w:t>odpowiadał</w:t>
      </w:r>
      <w:r>
        <w:rPr>
          <w:rFonts w:ascii="Times New Roman" w:eastAsia="Arial" w:hAnsi="Times New Roman"/>
          <w:color w:val="000000"/>
        </w:rPr>
        <w:t xml:space="preserve"> z</w:t>
      </w:r>
      <w:r>
        <w:rPr>
          <w:rFonts w:ascii="Times New Roman" w:eastAsia="Calibri" w:hAnsi="Times New Roman"/>
          <w:color w:val="000000"/>
        </w:rPr>
        <w:t>a</w:t>
      </w:r>
      <w:r>
        <w:rPr>
          <w:rFonts w:ascii="Times New Roman" w:eastAsia="Arial" w:hAnsi="Times New Roman"/>
          <w:color w:val="000000"/>
        </w:rPr>
        <w:t xml:space="preserve"> </w:t>
      </w:r>
      <w:r>
        <w:rPr>
          <w:rFonts w:ascii="Times New Roman" w:eastAsia="Calibri" w:hAnsi="Times New Roman"/>
          <w:color w:val="000000"/>
        </w:rPr>
        <w:t>zniszczenie</w:t>
      </w:r>
      <w:r>
        <w:rPr>
          <w:rFonts w:ascii="Times New Roman" w:eastAsia="Arial" w:hAnsi="Times New Roman"/>
          <w:color w:val="000000"/>
        </w:rPr>
        <w:t xml:space="preserve"> </w:t>
      </w:r>
      <w:r>
        <w:rPr>
          <w:rFonts w:ascii="Times New Roman" w:eastAsia="Calibri" w:hAnsi="Times New Roman"/>
          <w:color w:val="000000"/>
        </w:rPr>
        <w:t>lub</w:t>
      </w:r>
      <w:r>
        <w:rPr>
          <w:rFonts w:ascii="Times New Roman" w:eastAsia="Arial" w:hAnsi="Times New Roman"/>
          <w:color w:val="000000"/>
        </w:rPr>
        <w:t xml:space="preserve"> </w:t>
      </w:r>
      <w:r>
        <w:rPr>
          <w:rFonts w:ascii="Times New Roman" w:eastAsia="Calibri" w:hAnsi="Times New Roman"/>
          <w:color w:val="000000"/>
        </w:rPr>
        <w:t>uszkodzenie</w:t>
      </w:r>
      <w:r>
        <w:rPr>
          <w:rFonts w:ascii="Times New Roman" w:eastAsia="Arial" w:hAnsi="Times New Roman"/>
          <w:color w:val="000000"/>
        </w:rPr>
        <w:t xml:space="preserve"> </w:t>
      </w:r>
      <w:r>
        <w:rPr>
          <w:rFonts w:ascii="Times New Roman" w:eastAsia="Calibri" w:hAnsi="Times New Roman"/>
          <w:color w:val="000000"/>
        </w:rPr>
        <w:t>pojemników</w:t>
      </w:r>
      <w:r>
        <w:rPr>
          <w:rFonts w:ascii="Times New Roman" w:eastAsia="Arial" w:hAnsi="Times New Roman"/>
          <w:color w:val="000000"/>
        </w:rPr>
        <w:t xml:space="preserve"> </w:t>
      </w:r>
      <w:r>
        <w:rPr>
          <w:rFonts w:ascii="Times New Roman" w:eastAsia="Calibri" w:hAnsi="Times New Roman"/>
          <w:color w:val="000000"/>
        </w:rPr>
        <w:t>na</w:t>
      </w:r>
      <w:r>
        <w:rPr>
          <w:rFonts w:ascii="Times New Roman" w:eastAsia="Arial" w:hAnsi="Times New Roman"/>
          <w:color w:val="000000"/>
        </w:rPr>
        <w:t xml:space="preserve"> </w:t>
      </w:r>
      <w:r>
        <w:rPr>
          <w:rFonts w:ascii="Times New Roman" w:eastAsia="Calibri" w:hAnsi="Times New Roman"/>
          <w:color w:val="000000"/>
        </w:rPr>
        <w:t>zasadach</w:t>
      </w:r>
      <w:r>
        <w:rPr>
          <w:rFonts w:ascii="Times New Roman" w:eastAsia="Arial" w:hAnsi="Times New Roman"/>
          <w:color w:val="000000"/>
        </w:rPr>
        <w:t xml:space="preserve"> </w:t>
      </w:r>
      <w:r>
        <w:rPr>
          <w:rFonts w:ascii="Times New Roman" w:eastAsia="Calibri" w:hAnsi="Times New Roman"/>
          <w:color w:val="000000"/>
        </w:rPr>
        <w:t>wynikających</w:t>
      </w:r>
      <w:r>
        <w:rPr>
          <w:rFonts w:ascii="Times New Roman" w:eastAsia="Arial" w:hAnsi="Times New Roman"/>
          <w:color w:val="000000"/>
        </w:rPr>
        <w:t xml:space="preserve"> </w:t>
      </w:r>
      <w:r>
        <w:rPr>
          <w:rFonts w:ascii="Times New Roman" w:eastAsia="Calibri" w:hAnsi="Times New Roman"/>
          <w:color w:val="000000"/>
        </w:rPr>
        <w:t>z</w:t>
      </w:r>
      <w:r>
        <w:rPr>
          <w:rFonts w:ascii="Times New Roman" w:eastAsia="Arial" w:hAnsi="Times New Roman"/>
          <w:color w:val="000000"/>
        </w:rPr>
        <w:t xml:space="preserve"> </w:t>
      </w:r>
      <w:r>
        <w:rPr>
          <w:rFonts w:ascii="Times New Roman" w:eastAsia="Calibri" w:hAnsi="Times New Roman"/>
          <w:color w:val="000000"/>
        </w:rPr>
        <w:t>kodeksu</w:t>
      </w:r>
      <w:r>
        <w:rPr>
          <w:rFonts w:ascii="Times New Roman" w:eastAsia="Arial" w:hAnsi="Times New Roman"/>
          <w:color w:val="000000"/>
        </w:rPr>
        <w:t xml:space="preserve"> </w:t>
      </w:r>
      <w:r>
        <w:rPr>
          <w:rFonts w:ascii="Times New Roman" w:eastAsia="Calibri" w:hAnsi="Times New Roman"/>
          <w:color w:val="000000"/>
        </w:rPr>
        <w:t>cywilnego.</w:t>
      </w:r>
    </w:p>
    <w:p w14:paraId="6A2DEC1A" w14:textId="77777777" w:rsidR="004C543F" w:rsidRDefault="004C543F" w:rsidP="00C641F7">
      <w:pPr>
        <w:pStyle w:val="Standard"/>
        <w:autoSpaceDE w:val="0"/>
        <w:spacing w:line="360" w:lineRule="auto"/>
        <w:jc w:val="center"/>
        <w:rPr>
          <w:rFonts w:ascii="Times New Roman" w:hAnsi="Times New Roman"/>
          <w:b/>
          <w:bCs/>
        </w:rPr>
      </w:pPr>
    </w:p>
    <w:p w14:paraId="234F3D5E" w14:textId="4747E4B0" w:rsidR="00C641F7" w:rsidRDefault="00C641F7" w:rsidP="00C641F7">
      <w:pPr>
        <w:pStyle w:val="Standard"/>
        <w:autoSpaceDE w:val="0"/>
        <w:spacing w:line="360" w:lineRule="auto"/>
        <w:jc w:val="center"/>
        <w:rPr>
          <w:rFonts w:ascii="Times New Roman" w:hAnsi="Times New Roman" w:cs="Times New Roman"/>
          <w:b/>
          <w:bCs/>
          <w:iCs/>
        </w:rPr>
      </w:pPr>
      <w:r>
        <w:rPr>
          <w:rFonts w:ascii="Times New Roman" w:hAnsi="Times New Roman" w:cs="Times New Roman"/>
          <w:b/>
          <w:bCs/>
          <w:iCs/>
        </w:rPr>
        <w:lastRenderedPageBreak/>
        <w:t>§ 4</w:t>
      </w:r>
      <w:r w:rsidR="004B4252">
        <w:rPr>
          <w:rFonts w:ascii="Times New Roman" w:hAnsi="Times New Roman" w:cs="Times New Roman"/>
          <w:b/>
          <w:bCs/>
          <w:iCs/>
        </w:rPr>
        <w:t>.</w:t>
      </w:r>
    </w:p>
    <w:p w14:paraId="31F203A2" w14:textId="2C1D0DB4" w:rsidR="00C641F7" w:rsidRDefault="00C641F7" w:rsidP="00C641F7">
      <w:pPr>
        <w:pStyle w:val="Standard"/>
        <w:autoSpaceDE w:val="0"/>
        <w:spacing w:line="360" w:lineRule="auto"/>
        <w:jc w:val="center"/>
        <w:rPr>
          <w:rFonts w:ascii="Times New Roman" w:hAnsi="Times New Roman"/>
          <w:b/>
          <w:bCs/>
        </w:rPr>
      </w:pPr>
      <w:r>
        <w:rPr>
          <w:rFonts w:ascii="Times New Roman" w:hAnsi="Times New Roman"/>
          <w:b/>
          <w:bCs/>
        </w:rPr>
        <w:t>Wynagrodzenie</w:t>
      </w:r>
    </w:p>
    <w:p w14:paraId="71A37D17" w14:textId="77777777" w:rsidR="004B4252" w:rsidRDefault="004B4252" w:rsidP="00C641F7">
      <w:pPr>
        <w:pStyle w:val="Standard"/>
        <w:autoSpaceDE w:val="0"/>
        <w:spacing w:line="360" w:lineRule="auto"/>
        <w:jc w:val="center"/>
        <w:rPr>
          <w:rFonts w:ascii="Times New Roman" w:hAnsi="Times New Roman"/>
          <w:b/>
          <w:bCs/>
        </w:rPr>
      </w:pPr>
    </w:p>
    <w:p w14:paraId="2C823871" w14:textId="6C20D5F2" w:rsidR="00C641F7" w:rsidRDefault="00C641F7" w:rsidP="00C641F7">
      <w:pPr>
        <w:pStyle w:val="Standard"/>
        <w:tabs>
          <w:tab w:val="left" w:pos="115"/>
        </w:tabs>
        <w:spacing w:line="360" w:lineRule="auto"/>
        <w:jc w:val="both"/>
        <w:rPr>
          <w:rFonts w:ascii="Times New Roman" w:hAnsi="Times New Roman"/>
        </w:rPr>
      </w:pPr>
      <w:r>
        <w:rPr>
          <w:rFonts w:ascii="Times New Roman" w:hAnsi="Times New Roman"/>
          <w:color w:val="000000"/>
          <w:lang w:eastAsia="pl-PL"/>
        </w:rPr>
        <w:t xml:space="preserve">1. Strony zgodnie oświadczają, iż  świadome  są tego, iż rzeczywiste ilości odebranych </w:t>
      </w:r>
      <w:r>
        <w:rPr>
          <w:rFonts w:ascii="Times New Roman" w:hAnsi="Times New Roman"/>
          <w:color w:val="000000"/>
          <w:lang w:eastAsia="pl-PL"/>
        </w:rPr>
        <w:br/>
        <w:t xml:space="preserve">na podstawie niniejszej umowy odpadów mogą różnić się od szacunkowej ilości odpadów komunalnych. </w:t>
      </w:r>
      <w:r>
        <w:rPr>
          <w:rFonts w:ascii="Times New Roman" w:hAnsi="Times New Roman"/>
          <w:color w:val="000000"/>
          <w:lang w:eastAsia="pl-PL"/>
        </w:rPr>
        <w:br/>
        <w:t>Podstawę ustalenia wynagrodzenia za odbieranie odpadów komunalnych od właścicieli nieruchomości będzie stanowić stawka za 1 Mg odebranych odpadów komunalnych – zgodnie z art. 6f ust. 3 znowelizowanej ustawy o utrzymaniu czystości i porządku w gminach (</w:t>
      </w:r>
      <w:proofErr w:type="spellStart"/>
      <w:r>
        <w:rPr>
          <w:rFonts w:ascii="Times New Roman" w:hAnsi="Times New Roman"/>
          <w:color w:val="000000"/>
          <w:lang w:eastAsia="pl-PL"/>
        </w:rPr>
        <w:t>t.j</w:t>
      </w:r>
      <w:proofErr w:type="spellEnd"/>
      <w:r>
        <w:rPr>
          <w:rFonts w:ascii="Times New Roman" w:hAnsi="Times New Roman"/>
          <w:color w:val="000000"/>
          <w:lang w:eastAsia="pl-PL"/>
        </w:rPr>
        <w:t>. Dz. U. z 202</w:t>
      </w:r>
      <w:r w:rsidR="006A2795">
        <w:rPr>
          <w:rFonts w:ascii="Times New Roman" w:hAnsi="Times New Roman"/>
          <w:color w:val="000000"/>
          <w:lang w:eastAsia="pl-PL"/>
        </w:rPr>
        <w:t>1</w:t>
      </w:r>
      <w:r>
        <w:rPr>
          <w:rFonts w:ascii="Times New Roman" w:hAnsi="Times New Roman"/>
          <w:color w:val="000000"/>
          <w:lang w:eastAsia="pl-PL"/>
        </w:rPr>
        <w:t xml:space="preserve"> poz. </w:t>
      </w:r>
      <w:r w:rsidR="006A2795">
        <w:rPr>
          <w:rFonts w:ascii="Times New Roman" w:hAnsi="Times New Roman"/>
          <w:color w:val="000000"/>
          <w:lang w:eastAsia="pl-PL"/>
        </w:rPr>
        <w:t>888 ze zm.</w:t>
      </w:r>
      <w:r>
        <w:rPr>
          <w:rFonts w:ascii="Times New Roman" w:hAnsi="Times New Roman"/>
          <w:color w:val="000000"/>
          <w:lang w:eastAsia="pl-PL"/>
        </w:rPr>
        <w:t xml:space="preserve">). Obliczona w ten sposób cena oferty stanowić będzie wynagrodzenie Wykonawcy. </w:t>
      </w:r>
      <w:r>
        <w:rPr>
          <w:rFonts w:ascii="Times New Roman" w:hAnsi="Times New Roman"/>
          <w:color w:val="000000"/>
          <w:lang w:eastAsia="pl-PL"/>
        </w:rPr>
        <w:br/>
        <w:t xml:space="preserve">W związku z powyższym Zamawiający zobowiązuje się zapłacić Wykonawcy wynagrodzenie </w:t>
      </w:r>
      <w:r>
        <w:rPr>
          <w:rFonts w:ascii="Times New Roman" w:hAnsi="Times New Roman"/>
          <w:color w:val="000000"/>
          <w:lang w:eastAsia="pl-PL"/>
        </w:rPr>
        <w:br/>
        <w:t xml:space="preserve">za faktycznie odebrane w ramach realizacji postanowień Umowy ilości odpadów, stanowiących przedmiot niniejszej Umowy w kwocie: </w:t>
      </w:r>
      <w:r w:rsidR="006A2795">
        <w:rPr>
          <w:rFonts w:ascii="Times New Roman" w:hAnsi="Times New Roman"/>
          <w:b/>
          <w:bCs/>
          <w:color w:val="000000"/>
          <w:lang w:eastAsia="pl-PL"/>
        </w:rPr>
        <w:t>……………..</w:t>
      </w:r>
      <w:r>
        <w:rPr>
          <w:rFonts w:ascii="Times New Roman" w:hAnsi="Times New Roman"/>
          <w:b/>
          <w:bCs/>
          <w:color w:val="000000"/>
          <w:lang w:eastAsia="pl-PL"/>
        </w:rPr>
        <w:t>brutto (słownie :</w:t>
      </w:r>
      <w:r w:rsidR="006A2795">
        <w:rPr>
          <w:rFonts w:ascii="Times New Roman" w:hAnsi="Times New Roman"/>
          <w:b/>
          <w:bCs/>
          <w:color w:val="000000"/>
          <w:lang w:eastAsia="pl-PL"/>
        </w:rPr>
        <w:t>……………………………</w:t>
      </w:r>
      <w:r>
        <w:rPr>
          <w:rFonts w:ascii="Times New Roman" w:hAnsi="Times New Roman"/>
          <w:b/>
          <w:bCs/>
          <w:color w:val="000000"/>
          <w:lang w:eastAsia="pl-PL"/>
        </w:rPr>
        <w:t>) za odbiór 1 Mg (słownie: jednej tony) odpadów komunalnych.</w:t>
      </w:r>
    </w:p>
    <w:p w14:paraId="1ABC11AF" w14:textId="77777777" w:rsidR="00C641F7" w:rsidRDefault="00C641F7" w:rsidP="00C641F7">
      <w:pPr>
        <w:pStyle w:val="Standard"/>
        <w:autoSpaceDE w:val="0"/>
        <w:spacing w:line="360" w:lineRule="auto"/>
        <w:jc w:val="both"/>
        <w:rPr>
          <w:rFonts w:ascii="Times New Roman" w:hAnsi="Times New Roman"/>
          <w:color w:val="000000"/>
          <w:lang w:eastAsia="ar-SA"/>
        </w:rPr>
      </w:pPr>
    </w:p>
    <w:p w14:paraId="3BFF16C1" w14:textId="121802F4" w:rsidR="00C641F7" w:rsidRDefault="00C641F7" w:rsidP="00C641F7">
      <w:pPr>
        <w:pStyle w:val="Standard"/>
        <w:autoSpaceDE w:val="0"/>
        <w:spacing w:line="360" w:lineRule="auto"/>
        <w:jc w:val="both"/>
      </w:pPr>
      <w:r>
        <w:rPr>
          <w:rFonts w:ascii="Times New Roman" w:hAnsi="Times New Roman"/>
          <w:color w:val="000000"/>
          <w:lang w:eastAsia="ar-SA"/>
        </w:rPr>
        <w:t xml:space="preserve">2. </w:t>
      </w:r>
      <w:r>
        <w:rPr>
          <w:rFonts w:ascii="Times New Roman" w:hAnsi="Times New Roman"/>
        </w:rPr>
        <w:t xml:space="preserve">Podstawę do rozliczenia usług i wystawienia faktury przez Wykonawcę będzie stanowił pisemny protokół wykonania usług w okresie rozliczeniowym sporządzony przez Wykonawcę </w:t>
      </w:r>
      <w:r>
        <w:rPr>
          <w:rFonts w:ascii="Times New Roman" w:hAnsi="Times New Roman"/>
        </w:rPr>
        <w:br/>
        <w:t>i zatwierdzony przez Zamawiającego. Okresem rozliczeniowym jest miesiąc kalendarzowy.</w:t>
      </w:r>
      <w:r>
        <w:rPr>
          <w:rFonts w:ascii="Times New Roman" w:hAnsi="Times New Roman"/>
        </w:rPr>
        <w:br/>
        <w:t>3. Wynagrodzenie należne Wykonawcy płatne będzie przelewem na rachunek bankowy Wykonawcy wskazany na fakturze VAT, w terminie 30 dni od dnia otrzymania przez</w:t>
      </w:r>
      <w:r w:rsidR="00111B70">
        <w:rPr>
          <w:rFonts w:ascii="Times New Roman" w:hAnsi="Times New Roman"/>
          <w:b/>
          <w:bCs/>
        </w:rPr>
        <w:t xml:space="preserve"> </w:t>
      </w:r>
      <w:r>
        <w:rPr>
          <w:rFonts w:ascii="Times New Roman" w:hAnsi="Times New Roman"/>
        </w:rPr>
        <w:t>Zamawiającego prawidłowo wystawionej faktury.</w:t>
      </w:r>
      <w:r>
        <w:rPr>
          <w:rFonts w:ascii="Times New Roman" w:hAnsi="Times New Roman"/>
        </w:rPr>
        <w:br/>
        <w:t xml:space="preserve">4. Terminowość i prawidłowość wykonania usług będzie oceniona przez Zamawiającego </w:t>
      </w:r>
      <w:r>
        <w:rPr>
          <w:rFonts w:ascii="Times New Roman" w:hAnsi="Times New Roman"/>
        </w:rPr>
        <w:br/>
        <w:t>w oparciu o harmonogram realizacji usług przedstawiony Zamawiającemu przez Wykonawcę, zgodnie z opisem przedmiotu zamówienia zawartym w rozdziale III SWZ.</w:t>
      </w:r>
    </w:p>
    <w:p w14:paraId="4418BC16" w14:textId="2802DF3B" w:rsidR="00C641F7" w:rsidRDefault="00C641F7" w:rsidP="00C641F7">
      <w:pPr>
        <w:pStyle w:val="Standard"/>
        <w:autoSpaceDE w:val="0"/>
        <w:spacing w:line="360" w:lineRule="auto"/>
        <w:jc w:val="center"/>
        <w:rPr>
          <w:rFonts w:ascii="Times New Roman" w:hAnsi="Times New Roman"/>
          <w:b/>
          <w:bCs/>
        </w:rPr>
      </w:pPr>
      <w:r>
        <w:rPr>
          <w:rFonts w:ascii="Times New Roman" w:hAnsi="Times New Roman"/>
          <w:b/>
          <w:bCs/>
        </w:rPr>
        <w:t>§ 5</w:t>
      </w:r>
      <w:r w:rsidR="004B4252">
        <w:rPr>
          <w:rFonts w:ascii="Times New Roman" w:hAnsi="Times New Roman"/>
          <w:b/>
          <w:bCs/>
        </w:rPr>
        <w:t>.</w:t>
      </w:r>
    </w:p>
    <w:p w14:paraId="03F466E5" w14:textId="113AA84A" w:rsidR="00C641F7" w:rsidRDefault="00C641F7" w:rsidP="00C641F7">
      <w:pPr>
        <w:pStyle w:val="Standard"/>
        <w:autoSpaceDE w:val="0"/>
        <w:spacing w:line="360" w:lineRule="auto"/>
        <w:jc w:val="center"/>
        <w:rPr>
          <w:rFonts w:ascii="Times New Roman" w:hAnsi="Times New Roman"/>
          <w:b/>
          <w:bCs/>
        </w:rPr>
      </w:pPr>
      <w:r>
        <w:rPr>
          <w:rFonts w:ascii="Times New Roman" w:hAnsi="Times New Roman"/>
          <w:b/>
          <w:bCs/>
        </w:rPr>
        <w:t>Ubezpieczenie</w:t>
      </w:r>
    </w:p>
    <w:p w14:paraId="1256C7CC" w14:textId="77777777" w:rsidR="004B4252" w:rsidRDefault="004B4252" w:rsidP="00C641F7">
      <w:pPr>
        <w:pStyle w:val="Standard"/>
        <w:autoSpaceDE w:val="0"/>
        <w:spacing w:line="360" w:lineRule="auto"/>
        <w:jc w:val="center"/>
        <w:rPr>
          <w:rFonts w:ascii="Times New Roman" w:hAnsi="Times New Roman"/>
          <w:b/>
          <w:bCs/>
        </w:rPr>
      </w:pPr>
    </w:p>
    <w:p w14:paraId="521C1CEE" w14:textId="77777777" w:rsidR="00C641F7" w:rsidRDefault="00C641F7" w:rsidP="00C641F7">
      <w:pPr>
        <w:pStyle w:val="Standard"/>
        <w:numPr>
          <w:ilvl w:val="0"/>
          <w:numId w:val="7"/>
        </w:numPr>
        <w:autoSpaceDE w:val="0"/>
        <w:spacing w:line="360" w:lineRule="auto"/>
        <w:jc w:val="both"/>
        <w:rPr>
          <w:rFonts w:ascii="Times New Roman" w:hAnsi="Times New Roman"/>
        </w:rPr>
      </w:pPr>
      <w:r>
        <w:rPr>
          <w:rFonts w:ascii="Times New Roman" w:hAnsi="Times New Roman"/>
        </w:rPr>
        <w:t>Celem wyłączenia odpowiedzialności materialnej Zamawiającego lub Wykonawcy z tytułu szkód powstałych w związku z zaistnieniem określonych zdarzeń losowych i odpowiedzialności cywilnej w czasie realizacji umowy, Wykonawca zawrze odpowiednie umowy ubezpieczenia.</w:t>
      </w:r>
    </w:p>
    <w:p w14:paraId="1B8ECA14" w14:textId="77777777" w:rsidR="00C641F7" w:rsidRDefault="00C641F7" w:rsidP="00C641F7">
      <w:pPr>
        <w:pStyle w:val="Standard"/>
        <w:numPr>
          <w:ilvl w:val="0"/>
          <w:numId w:val="2"/>
        </w:numPr>
        <w:autoSpaceDE w:val="0"/>
        <w:spacing w:line="360" w:lineRule="auto"/>
        <w:jc w:val="both"/>
        <w:rPr>
          <w:rFonts w:ascii="Times New Roman" w:hAnsi="Times New Roman"/>
        </w:rPr>
      </w:pPr>
      <w:r>
        <w:rPr>
          <w:rFonts w:ascii="Times New Roman" w:hAnsi="Times New Roman"/>
        </w:rPr>
        <w:t xml:space="preserve">Ubezpieczeniu podlegają w szczególności: urządzenia, mienie ruchome związane </w:t>
      </w:r>
      <w:r>
        <w:rPr>
          <w:rFonts w:ascii="Times New Roman" w:hAnsi="Times New Roman"/>
        </w:rPr>
        <w:br/>
        <w:t xml:space="preserve">z prowadzeniem usług – od zdarzeń losowych, odpowiedzialność cywilna za szkody oraz następstw nieszczęśliwych wypadków dotyczące pracowników i osób trzecich powstałe </w:t>
      </w:r>
      <w:r>
        <w:rPr>
          <w:rFonts w:ascii="Times New Roman" w:hAnsi="Times New Roman"/>
        </w:rPr>
        <w:br/>
        <w:t>w związku  z prowadzonymi usługami, w tym także ruchem pojazdów mechanicznych.</w:t>
      </w:r>
    </w:p>
    <w:p w14:paraId="4FEB1F28" w14:textId="77777777" w:rsidR="00C641F7" w:rsidRDefault="00C641F7" w:rsidP="00C641F7">
      <w:pPr>
        <w:pStyle w:val="Standard"/>
        <w:numPr>
          <w:ilvl w:val="0"/>
          <w:numId w:val="2"/>
        </w:numPr>
        <w:autoSpaceDE w:val="0"/>
        <w:spacing w:line="360" w:lineRule="auto"/>
        <w:jc w:val="both"/>
        <w:rPr>
          <w:rFonts w:ascii="Times New Roman" w:hAnsi="Times New Roman"/>
        </w:rPr>
      </w:pPr>
      <w:r>
        <w:rPr>
          <w:rFonts w:ascii="Times New Roman" w:hAnsi="Times New Roman"/>
        </w:rPr>
        <w:t>Koszty ubezpieczenia ponosi Wykonawca.</w:t>
      </w:r>
    </w:p>
    <w:p w14:paraId="0A171CB9" w14:textId="77777777" w:rsidR="00C641F7" w:rsidRDefault="00C641F7" w:rsidP="00C641F7">
      <w:pPr>
        <w:pStyle w:val="Standard"/>
        <w:numPr>
          <w:ilvl w:val="0"/>
          <w:numId w:val="2"/>
        </w:numPr>
        <w:autoSpaceDE w:val="0"/>
        <w:spacing w:line="360" w:lineRule="auto"/>
        <w:jc w:val="both"/>
        <w:rPr>
          <w:rFonts w:ascii="Times New Roman" w:hAnsi="Times New Roman"/>
        </w:rPr>
      </w:pPr>
      <w:r>
        <w:rPr>
          <w:rFonts w:ascii="Times New Roman" w:hAnsi="Times New Roman"/>
        </w:rPr>
        <w:lastRenderedPageBreak/>
        <w:t xml:space="preserve">Wykonawca jest zobowiązany do przedstawienia na każde żądanie Zamawiającego polisy ubezpieczeniowej oraz dowodów opłacania składek. </w:t>
      </w:r>
      <w:r>
        <w:rPr>
          <w:rFonts w:ascii="Times New Roman" w:hAnsi="Times New Roman"/>
          <w:shd w:val="clear" w:color="auto" w:fill="FFFFFF"/>
        </w:rPr>
        <w:t xml:space="preserve">W przypadku wygaśnięcia ubezpieczenia w trakcie realizacji przedmiotu Umowy Wykonawca bez wezwania przedłuży ubezpieczenie, </w:t>
      </w:r>
      <w:r>
        <w:rPr>
          <w:rFonts w:ascii="Times New Roman" w:hAnsi="Times New Roman"/>
          <w:shd w:val="clear" w:color="auto" w:fill="FFFFFF"/>
        </w:rPr>
        <w:br/>
        <w:t>a kopię polisy dostarczy niezwłocznie Zamawiającemu.</w:t>
      </w:r>
    </w:p>
    <w:p w14:paraId="33B59ADB" w14:textId="263B9755" w:rsidR="00C641F7" w:rsidRDefault="00C641F7" w:rsidP="00C641F7">
      <w:pPr>
        <w:pStyle w:val="Standard"/>
        <w:autoSpaceDE w:val="0"/>
        <w:spacing w:line="360" w:lineRule="auto"/>
        <w:jc w:val="center"/>
        <w:rPr>
          <w:rFonts w:ascii="Times New Roman" w:hAnsi="Times New Roman"/>
          <w:b/>
          <w:bCs/>
        </w:rPr>
      </w:pPr>
      <w:r>
        <w:rPr>
          <w:rFonts w:ascii="Times New Roman" w:hAnsi="Times New Roman"/>
          <w:b/>
          <w:bCs/>
        </w:rPr>
        <w:t>§ 6</w:t>
      </w:r>
      <w:r w:rsidR="004B4252">
        <w:rPr>
          <w:rFonts w:ascii="Times New Roman" w:hAnsi="Times New Roman"/>
          <w:b/>
          <w:bCs/>
        </w:rPr>
        <w:t>.</w:t>
      </w:r>
    </w:p>
    <w:p w14:paraId="59029F7F" w14:textId="57295086" w:rsidR="00C641F7" w:rsidRDefault="00C641F7" w:rsidP="00C641F7">
      <w:pPr>
        <w:pStyle w:val="Standard"/>
        <w:autoSpaceDE w:val="0"/>
        <w:spacing w:line="360" w:lineRule="auto"/>
        <w:jc w:val="center"/>
        <w:rPr>
          <w:rFonts w:ascii="Times New Roman" w:hAnsi="Times New Roman"/>
          <w:b/>
          <w:bCs/>
        </w:rPr>
      </w:pPr>
      <w:r>
        <w:rPr>
          <w:rFonts w:ascii="Times New Roman" w:hAnsi="Times New Roman"/>
          <w:b/>
          <w:bCs/>
        </w:rPr>
        <w:t>Odstąpienie i zmiany od umowy</w:t>
      </w:r>
    </w:p>
    <w:p w14:paraId="67030ACE" w14:textId="77777777" w:rsidR="004B4252" w:rsidRDefault="004B4252" w:rsidP="00C641F7">
      <w:pPr>
        <w:pStyle w:val="Standard"/>
        <w:autoSpaceDE w:val="0"/>
        <w:spacing w:line="360" w:lineRule="auto"/>
        <w:jc w:val="center"/>
      </w:pPr>
    </w:p>
    <w:p w14:paraId="3A143963" w14:textId="39FCFD58" w:rsidR="00D96FE8" w:rsidRPr="002D7442" w:rsidRDefault="00D96FE8" w:rsidP="0027300D">
      <w:pPr>
        <w:widowControl/>
        <w:suppressAutoHyphens w:val="0"/>
        <w:autoSpaceDN/>
        <w:spacing w:line="360" w:lineRule="auto"/>
        <w:jc w:val="both"/>
        <w:textAlignment w:val="auto"/>
        <w:rPr>
          <w:rFonts w:ascii="Times New Roman" w:eastAsia="Times New Roman" w:hAnsi="Times New Roman" w:cs="Times New Roman"/>
          <w:color w:val="FF0000"/>
          <w:kern w:val="0"/>
          <w:lang w:eastAsia="pl-PL" w:bidi="ar-SA"/>
        </w:rPr>
      </w:pPr>
      <w:r w:rsidRPr="00D96FE8">
        <w:rPr>
          <w:rFonts w:ascii="Times New Roman" w:eastAsia="Times New Roman" w:hAnsi="Times New Roman" w:cs="Times New Roman"/>
          <w:kern w:val="0"/>
          <w:lang w:eastAsia="pl-PL" w:bidi="ar-SA"/>
        </w:rPr>
        <w:t>1.</w:t>
      </w:r>
      <w:r w:rsidR="0027300D" w:rsidRPr="00EF0489">
        <w:rPr>
          <w:rFonts w:ascii="Times New Roman" w:eastAsia="Times New Roman" w:hAnsi="Times New Roman" w:cs="Times New Roman"/>
          <w:kern w:val="0"/>
          <w:lang w:eastAsia="pl-PL" w:bidi="ar-SA"/>
        </w:rPr>
        <w:t> </w:t>
      </w:r>
      <w:r w:rsidRPr="00D96FE8">
        <w:rPr>
          <w:rFonts w:ascii="Times New Roman" w:eastAsia="Times New Roman" w:hAnsi="Times New Roman" w:cs="Times New Roman"/>
          <w:kern w:val="0"/>
          <w:lang w:eastAsia="pl-PL" w:bidi="ar-SA"/>
        </w:rPr>
        <w:t>Zamawiającemu</w:t>
      </w:r>
      <w:r w:rsidR="0027300D" w:rsidRPr="00EF0489">
        <w:rPr>
          <w:rFonts w:ascii="Times New Roman" w:eastAsia="Times New Roman" w:hAnsi="Times New Roman" w:cs="Times New Roman"/>
          <w:kern w:val="0"/>
          <w:lang w:eastAsia="pl-PL" w:bidi="ar-SA"/>
        </w:rPr>
        <w:t> </w:t>
      </w:r>
      <w:r w:rsidRPr="00D96FE8">
        <w:rPr>
          <w:rFonts w:ascii="Times New Roman" w:eastAsia="Times New Roman" w:hAnsi="Times New Roman" w:cs="Times New Roman"/>
          <w:kern w:val="0"/>
          <w:lang w:eastAsia="pl-PL" w:bidi="ar-SA"/>
        </w:rPr>
        <w:t>przysługuje</w:t>
      </w:r>
      <w:r w:rsidR="0027300D" w:rsidRPr="00EF0489">
        <w:rPr>
          <w:rFonts w:ascii="Times New Roman" w:eastAsia="Times New Roman" w:hAnsi="Times New Roman" w:cs="Times New Roman"/>
          <w:kern w:val="0"/>
          <w:lang w:eastAsia="pl-PL" w:bidi="ar-SA"/>
        </w:rPr>
        <w:t> </w:t>
      </w:r>
      <w:r w:rsidRPr="00D96FE8">
        <w:rPr>
          <w:rFonts w:ascii="Times New Roman" w:eastAsia="Times New Roman" w:hAnsi="Times New Roman" w:cs="Times New Roman"/>
          <w:kern w:val="0"/>
          <w:lang w:eastAsia="pl-PL" w:bidi="ar-SA"/>
        </w:rPr>
        <w:t>prawo</w:t>
      </w:r>
      <w:r w:rsidR="0027300D" w:rsidRPr="00EF0489">
        <w:rPr>
          <w:rFonts w:ascii="Times New Roman" w:eastAsia="Times New Roman" w:hAnsi="Times New Roman" w:cs="Times New Roman"/>
          <w:kern w:val="0"/>
          <w:lang w:eastAsia="pl-PL" w:bidi="ar-SA"/>
        </w:rPr>
        <w:t> </w:t>
      </w:r>
      <w:r w:rsidRPr="00D96FE8">
        <w:rPr>
          <w:rFonts w:ascii="Times New Roman" w:eastAsia="Times New Roman" w:hAnsi="Times New Roman" w:cs="Times New Roman"/>
          <w:kern w:val="0"/>
          <w:lang w:eastAsia="pl-PL" w:bidi="ar-SA"/>
        </w:rPr>
        <w:t>do</w:t>
      </w:r>
      <w:r w:rsidR="0027300D" w:rsidRPr="00EF0489">
        <w:rPr>
          <w:rFonts w:ascii="Times New Roman" w:eastAsia="Times New Roman" w:hAnsi="Times New Roman" w:cs="Times New Roman"/>
          <w:kern w:val="0"/>
          <w:lang w:eastAsia="pl-PL" w:bidi="ar-SA"/>
        </w:rPr>
        <w:t> </w:t>
      </w:r>
      <w:r w:rsidRPr="00D96FE8">
        <w:rPr>
          <w:rFonts w:ascii="Times New Roman" w:eastAsia="Times New Roman" w:hAnsi="Times New Roman" w:cs="Times New Roman"/>
          <w:kern w:val="0"/>
          <w:lang w:eastAsia="pl-PL" w:bidi="ar-SA"/>
        </w:rPr>
        <w:t>odstąpienia</w:t>
      </w:r>
      <w:r w:rsidR="0027300D" w:rsidRPr="00EF0489">
        <w:rPr>
          <w:rFonts w:ascii="Times New Roman" w:eastAsia="Times New Roman" w:hAnsi="Times New Roman" w:cs="Times New Roman"/>
          <w:kern w:val="0"/>
          <w:lang w:eastAsia="pl-PL" w:bidi="ar-SA"/>
        </w:rPr>
        <w:t> </w:t>
      </w:r>
      <w:r w:rsidRPr="00D96FE8">
        <w:rPr>
          <w:rFonts w:ascii="Times New Roman" w:eastAsia="Times New Roman" w:hAnsi="Times New Roman" w:cs="Times New Roman"/>
          <w:kern w:val="0"/>
          <w:lang w:eastAsia="pl-PL" w:bidi="ar-SA"/>
        </w:rPr>
        <w:t>od</w:t>
      </w:r>
      <w:r w:rsidR="0027300D" w:rsidRPr="00EF0489">
        <w:rPr>
          <w:rFonts w:ascii="Times New Roman" w:eastAsia="Times New Roman" w:hAnsi="Times New Roman" w:cs="Times New Roman"/>
          <w:kern w:val="0"/>
          <w:lang w:eastAsia="pl-PL" w:bidi="ar-SA"/>
        </w:rPr>
        <w:t> </w:t>
      </w:r>
      <w:r w:rsidRPr="00D96FE8">
        <w:rPr>
          <w:rFonts w:ascii="Times New Roman" w:eastAsia="Times New Roman" w:hAnsi="Times New Roman" w:cs="Times New Roman"/>
          <w:kern w:val="0"/>
          <w:lang w:eastAsia="pl-PL" w:bidi="ar-SA"/>
        </w:rPr>
        <w:t xml:space="preserve">umowy: </w:t>
      </w:r>
      <w:r w:rsidRPr="00D96FE8">
        <w:rPr>
          <w:rFonts w:ascii="Times New Roman" w:eastAsia="Times New Roman" w:hAnsi="Times New Roman" w:cs="Times New Roman"/>
          <w:kern w:val="0"/>
          <w:lang w:eastAsia="pl-PL" w:bidi="ar-SA"/>
        </w:rPr>
        <w:b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w:t>
      </w:r>
      <w:r w:rsidRPr="00D96FE8">
        <w:rPr>
          <w:rFonts w:ascii="Times New Roman" w:eastAsia="Times New Roman" w:hAnsi="Times New Roman" w:cs="Times New Roman"/>
          <w:kern w:val="0"/>
          <w:lang w:eastAsia="pl-PL" w:bidi="ar-SA"/>
        </w:rPr>
        <w:br/>
        <w:t>podstawowemu</w:t>
      </w:r>
      <w:r w:rsidR="007E02A6" w:rsidRPr="00EF0489">
        <w:rPr>
          <w:rFonts w:ascii="Times New Roman" w:eastAsia="Times New Roman" w:hAnsi="Times New Roman" w:cs="Times New Roman"/>
          <w:kern w:val="0"/>
          <w:lang w:eastAsia="pl-PL" w:bidi="ar-SA"/>
        </w:rPr>
        <w:t> </w:t>
      </w:r>
      <w:r w:rsidRPr="00D96FE8">
        <w:rPr>
          <w:rFonts w:ascii="Times New Roman" w:eastAsia="Times New Roman" w:hAnsi="Times New Roman" w:cs="Times New Roman"/>
          <w:kern w:val="0"/>
          <w:lang w:eastAsia="pl-PL" w:bidi="ar-SA"/>
        </w:rPr>
        <w:t>interesowi</w:t>
      </w:r>
      <w:r w:rsidR="007E02A6" w:rsidRPr="00EF0489">
        <w:rPr>
          <w:rFonts w:ascii="Times New Roman" w:eastAsia="Times New Roman" w:hAnsi="Times New Roman" w:cs="Times New Roman"/>
          <w:kern w:val="0"/>
          <w:lang w:eastAsia="pl-PL" w:bidi="ar-SA"/>
        </w:rPr>
        <w:t> </w:t>
      </w:r>
      <w:r w:rsidRPr="00D96FE8">
        <w:rPr>
          <w:rFonts w:ascii="Times New Roman" w:eastAsia="Times New Roman" w:hAnsi="Times New Roman" w:cs="Times New Roman"/>
          <w:kern w:val="0"/>
          <w:lang w:eastAsia="pl-PL" w:bidi="ar-SA"/>
        </w:rPr>
        <w:t>bezpieczeństwa</w:t>
      </w:r>
      <w:r w:rsidR="007E02A6" w:rsidRPr="00EF0489">
        <w:rPr>
          <w:rFonts w:ascii="Times New Roman" w:eastAsia="Times New Roman" w:hAnsi="Times New Roman" w:cs="Times New Roman"/>
          <w:kern w:val="0"/>
          <w:lang w:eastAsia="pl-PL" w:bidi="ar-SA"/>
        </w:rPr>
        <w:t> </w:t>
      </w:r>
      <w:r w:rsidRPr="00D96FE8">
        <w:rPr>
          <w:rFonts w:ascii="Times New Roman" w:eastAsia="Times New Roman" w:hAnsi="Times New Roman" w:cs="Times New Roman"/>
          <w:kern w:val="0"/>
          <w:lang w:eastAsia="pl-PL" w:bidi="ar-SA"/>
        </w:rPr>
        <w:t>państwa</w:t>
      </w:r>
      <w:r w:rsidR="007E02A6" w:rsidRPr="00EF0489">
        <w:rPr>
          <w:rFonts w:ascii="Times New Roman" w:eastAsia="Times New Roman" w:hAnsi="Times New Roman" w:cs="Times New Roman"/>
          <w:kern w:val="0"/>
          <w:lang w:eastAsia="pl-PL" w:bidi="ar-SA"/>
        </w:rPr>
        <w:t> </w:t>
      </w:r>
      <w:r w:rsidRPr="00D96FE8">
        <w:rPr>
          <w:rFonts w:ascii="Times New Roman" w:eastAsia="Times New Roman" w:hAnsi="Times New Roman" w:cs="Times New Roman"/>
          <w:kern w:val="0"/>
          <w:lang w:eastAsia="pl-PL" w:bidi="ar-SA"/>
        </w:rPr>
        <w:t>lub</w:t>
      </w:r>
      <w:r w:rsidR="007E02A6" w:rsidRPr="00EF0489">
        <w:rPr>
          <w:rFonts w:ascii="Times New Roman" w:eastAsia="Times New Roman" w:hAnsi="Times New Roman" w:cs="Times New Roman"/>
          <w:kern w:val="0"/>
          <w:lang w:eastAsia="pl-PL" w:bidi="ar-SA"/>
        </w:rPr>
        <w:t> </w:t>
      </w:r>
      <w:r w:rsidRPr="00D96FE8">
        <w:rPr>
          <w:rFonts w:ascii="Times New Roman" w:eastAsia="Times New Roman" w:hAnsi="Times New Roman" w:cs="Times New Roman"/>
          <w:kern w:val="0"/>
          <w:lang w:eastAsia="pl-PL" w:bidi="ar-SA"/>
        </w:rPr>
        <w:t>bezpieczeństwu</w:t>
      </w:r>
      <w:r w:rsidR="007E02A6" w:rsidRPr="00EF0489">
        <w:rPr>
          <w:rFonts w:ascii="Times New Roman" w:eastAsia="Times New Roman" w:hAnsi="Times New Roman" w:cs="Times New Roman"/>
          <w:kern w:val="0"/>
          <w:lang w:eastAsia="pl-PL" w:bidi="ar-SA"/>
        </w:rPr>
        <w:t> </w:t>
      </w:r>
      <w:r w:rsidRPr="00D96FE8">
        <w:rPr>
          <w:rFonts w:ascii="Times New Roman" w:eastAsia="Times New Roman" w:hAnsi="Times New Roman" w:cs="Times New Roman"/>
          <w:kern w:val="0"/>
          <w:lang w:eastAsia="pl-PL" w:bidi="ar-SA"/>
        </w:rPr>
        <w:t xml:space="preserve">publicznemu, </w:t>
      </w:r>
      <w:r w:rsidRPr="00D96FE8">
        <w:rPr>
          <w:rFonts w:ascii="Times New Roman" w:eastAsia="Times New Roman" w:hAnsi="Times New Roman" w:cs="Times New Roman"/>
          <w:kern w:val="0"/>
          <w:lang w:eastAsia="pl-PL" w:bidi="ar-SA"/>
        </w:rPr>
        <w:br/>
        <w:t>2)</w:t>
      </w:r>
      <w:r w:rsidR="007E02A6" w:rsidRPr="00EF0489">
        <w:rPr>
          <w:rFonts w:ascii="Times New Roman" w:eastAsia="Times New Roman" w:hAnsi="Times New Roman" w:cs="Times New Roman"/>
          <w:kern w:val="0"/>
          <w:lang w:eastAsia="pl-PL" w:bidi="ar-SA"/>
        </w:rPr>
        <w:t> </w:t>
      </w:r>
      <w:r w:rsidRPr="00D96FE8">
        <w:rPr>
          <w:rFonts w:ascii="Times New Roman" w:eastAsia="Times New Roman" w:hAnsi="Times New Roman" w:cs="Times New Roman"/>
          <w:kern w:val="0"/>
          <w:lang w:eastAsia="pl-PL" w:bidi="ar-SA"/>
        </w:rPr>
        <w:t>jeżeli</w:t>
      </w:r>
      <w:r w:rsidR="007E02A6" w:rsidRPr="00EF0489">
        <w:rPr>
          <w:rFonts w:ascii="Times New Roman" w:eastAsia="Times New Roman" w:hAnsi="Times New Roman" w:cs="Times New Roman"/>
          <w:kern w:val="0"/>
          <w:lang w:eastAsia="pl-PL" w:bidi="ar-SA"/>
        </w:rPr>
        <w:t> </w:t>
      </w:r>
      <w:r w:rsidRPr="00D96FE8">
        <w:rPr>
          <w:rFonts w:ascii="Times New Roman" w:eastAsia="Times New Roman" w:hAnsi="Times New Roman" w:cs="Times New Roman"/>
          <w:kern w:val="0"/>
          <w:lang w:eastAsia="pl-PL" w:bidi="ar-SA"/>
        </w:rPr>
        <w:t>zostanie</w:t>
      </w:r>
      <w:r w:rsidR="007E02A6" w:rsidRPr="00EF0489">
        <w:rPr>
          <w:rFonts w:ascii="Times New Roman" w:eastAsia="Times New Roman" w:hAnsi="Times New Roman" w:cs="Times New Roman"/>
          <w:kern w:val="0"/>
          <w:lang w:eastAsia="pl-PL" w:bidi="ar-SA"/>
        </w:rPr>
        <w:t> </w:t>
      </w:r>
      <w:r w:rsidRPr="00D96FE8">
        <w:rPr>
          <w:rFonts w:ascii="Times New Roman" w:eastAsia="Times New Roman" w:hAnsi="Times New Roman" w:cs="Times New Roman"/>
          <w:kern w:val="0"/>
          <w:lang w:eastAsia="pl-PL" w:bidi="ar-SA"/>
        </w:rPr>
        <w:t>wydany</w:t>
      </w:r>
      <w:r w:rsidR="007E02A6" w:rsidRPr="00EF0489">
        <w:rPr>
          <w:rFonts w:ascii="Times New Roman" w:eastAsia="Times New Roman" w:hAnsi="Times New Roman" w:cs="Times New Roman"/>
          <w:kern w:val="0"/>
          <w:lang w:eastAsia="pl-PL" w:bidi="ar-SA"/>
        </w:rPr>
        <w:t> </w:t>
      </w:r>
      <w:r w:rsidRPr="00D96FE8">
        <w:rPr>
          <w:rFonts w:ascii="Times New Roman" w:eastAsia="Times New Roman" w:hAnsi="Times New Roman" w:cs="Times New Roman"/>
          <w:kern w:val="0"/>
          <w:lang w:eastAsia="pl-PL" w:bidi="ar-SA"/>
        </w:rPr>
        <w:t>nakaz</w:t>
      </w:r>
      <w:r w:rsidR="007E02A6" w:rsidRPr="00EF0489">
        <w:rPr>
          <w:rFonts w:ascii="Times New Roman" w:eastAsia="Times New Roman" w:hAnsi="Times New Roman" w:cs="Times New Roman"/>
          <w:kern w:val="0"/>
          <w:lang w:eastAsia="pl-PL" w:bidi="ar-SA"/>
        </w:rPr>
        <w:t> </w:t>
      </w:r>
      <w:r w:rsidRPr="00D96FE8">
        <w:rPr>
          <w:rFonts w:ascii="Times New Roman" w:eastAsia="Times New Roman" w:hAnsi="Times New Roman" w:cs="Times New Roman"/>
          <w:kern w:val="0"/>
          <w:lang w:eastAsia="pl-PL" w:bidi="ar-SA"/>
        </w:rPr>
        <w:t>zajęcia</w:t>
      </w:r>
      <w:r w:rsidR="007E02A6" w:rsidRPr="00EF0489">
        <w:rPr>
          <w:rFonts w:ascii="Times New Roman" w:eastAsia="Times New Roman" w:hAnsi="Times New Roman" w:cs="Times New Roman"/>
          <w:kern w:val="0"/>
          <w:lang w:eastAsia="pl-PL" w:bidi="ar-SA"/>
        </w:rPr>
        <w:t> </w:t>
      </w:r>
      <w:r w:rsidRPr="00D96FE8">
        <w:rPr>
          <w:rFonts w:ascii="Times New Roman" w:eastAsia="Times New Roman" w:hAnsi="Times New Roman" w:cs="Times New Roman"/>
          <w:kern w:val="0"/>
          <w:lang w:eastAsia="pl-PL" w:bidi="ar-SA"/>
        </w:rPr>
        <w:t>majątku</w:t>
      </w:r>
      <w:r w:rsidR="007E02A6" w:rsidRPr="00EF0489">
        <w:rPr>
          <w:rFonts w:ascii="Times New Roman" w:eastAsia="Times New Roman" w:hAnsi="Times New Roman" w:cs="Times New Roman"/>
          <w:kern w:val="0"/>
          <w:lang w:eastAsia="pl-PL" w:bidi="ar-SA"/>
        </w:rPr>
        <w:t> </w:t>
      </w:r>
      <w:r w:rsidRPr="00D96FE8">
        <w:rPr>
          <w:rFonts w:ascii="Times New Roman" w:eastAsia="Times New Roman" w:hAnsi="Times New Roman" w:cs="Times New Roman"/>
          <w:kern w:val="0"/>
          <w:lang w:eastAsia="pl-PL" w:bidi="ar-SA"/>
        </w:rPr>
        <w:t xml:space="preserve">Wykonawcy, </w:t>
      </w:r>
      <w:r w:rsidRPr="00EF0489">
        <w:rPr>
          <w:rFonts w:ascii="Times New Roman" w:eastAsia="Times New Roman" w:hAnsi="Times New Roman" w:cs="Times New Roman"/>
          <w:kern w:val="0"/>
          <w:lang w:eastAsia="pl-PL" w:bidi="ar-SA"/>
        </w:rPr>
        <w:br/>
        <w:t>3)</w:t>
      </w:r>
      <w:r w:rsidR="009679C2"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jeżeli</w:t>
      </w:r>
      <w:r w:rsidR="009679C2"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zachodzi</w:t>
      </w:r>
      <w:r w:rsidR="009679C2"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co</w:t>
      </w:r>
      <w:r w:rsidR="009679C2"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najmniej</w:t>
      </w:r>
      <w:r w:rsidR="009679C2"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jedna</w:t>
      </w:r>
      <w:r w:rsidR="009679C2"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z</w:t>
      </w:r>
      <w:r w:rsidR="009679C2"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następujących</w:t>
      </w:r>
      <w:r w:rsidR="009679C2"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 xml:space="preserve">okoliczności: </w:t>
      </w:r>
      <w:r w:rsidRPr="00EF0489">
        <w:rPr>
          <w:rFonts w:ascii="Times New Roman" w:eastAsia="Times New Roman" w:hAnsi="Times New Roman" w:cs="Times New Roman"/>
          <w:kern w:val="0"/>
          <w:lang w:eastAsia="pl-PL" w:bidi="ar-SA"/>
        </w:rPr>
        <w:br/>
        <w:t>a)</w:t>
      </w:r>
      <w:r w:rsidR="009679C2"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dokonano</w:t>
      </w:r>
      <w:r w:rsidR="009679C2"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zmiany</w:t>
      </w:r>
      <w:r w:rsidR="009679C2"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umowy</w:t>
      </w:r>
      <w:r w:rsidR="009679C2"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z</w:t>
      </w:r>
      <w:r w:rsidR="009679C2"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naruszeniem</w:t>
      </w:r>
      <w:r w:rsidR="009679C2"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art.</w:t>
      </w:r>
      <w:r w:rsidR="009679C2"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454</w:t>
      </w:r>
      <w:r w:rsidR="009679C2"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i</w:t>
      </w:r>
      <w:r w:rsidR="009679C2"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art.</w:t>
      </w:r>
      <w:r w:rsidR="009679C2"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455</w:t>
      </w:r>
      <w:r w:rsidR="009679C2"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ustawy</w:t>
      </w:r>
      <w:r w:rsidR="009679C2" w:rsidRPr="00EF0489">
        <w:rPr>
          <w:rFonts w:ascii="Times New Roman" w:eastAsia="Times New Roman" w:hAnsi="Times New Roman" w:cs="Times New Roman"/>
          <w:kern w:val="0"/>
          <w:lang w:eastAsia="pl-PL" w:bidi="ar-SA"/>
        </w:rPr>
        <w:t> </w:t>
      </w:r>
      <w:proofErr w:type="spellStart"/>
      <w:r w:rsidRPr="00EF0489">
        <w:rPr>
          <w:rFonts w:ascii="Times New Roman" w:eastAsia="Times New Roman" w:hAnsi="Times New Roman" w:cs="Times New Roman"/>
          <w:kern w:val="0"/>
          <w:lang w:eastAsia="pl-PL" w:bidi="ar-SA"/>
        </w:rPr>
        <w:t>Pzp</w:t>
      </w:r>
      <w:proofErr w:type="spellEnd"/>
      <w:r w:rsidRPr="00EF0489">
        <w:rPr>
          <w:rFonts w:ascii="Times New Roman" w:eastAsia="Times New Roman" w:hAnsi="Times New Roman" w:cs="Times New Roman"/>
          <w:kern w:val="0"/>
          <w:lang w:eastAsia="pl-PL" w:bidi="ar-SA"/>
        </w:rPr>
        <w:t xml:space="preserve">, </w:t>
      </w:r>
      <w:r w:rsidRPr="00EF0489">
        <w:rPr>
          <w:rFonts w:ascii="Times New Roman" w:eastAsia="Times New Roman" w:hAnsi="Times New Roman" w:cs="Times New Roman"/>
          <w:kern w:val="0"/>
          <w:lang w:eastAsia="pl-PL" w:bidi="ar-SA"/>
        </w:rPr>
        <w:br/>
        <w:t xml:space="preserve">b) wykonawca w chwili zawarcia umowy podlegał wykluczeniu na podstawie art. 108 ustawy </w:t>
      </w:r>
      <w:proofErr w:type="spellStart"/>
      <w:r w:rsidRPr="00EF0489">
        <w:rPr>
          <w:rFonts w:ascii="Times New Roman" w:eastAsia="Times New Roman" w:hAnsi="Times New Roman" w:cs="Times New Roman"/>
          <w:kern w:val="0"/>
          <w:lang w:eastAsia="pl-PL" w:bidi="ar-SA"/>
        </w:rPr>
        <w:t>Pzp</w:t>
      </w:r>
      <w:proofErr w:type="spellEnd"/>
      <w:r w:rsidRPr="00EF0489">
        <w:rPr>
          <w:rFonts w:ascii="Times New Roman" w:eastAsia="Times New Roman" w:hAnsi="Times New Roman" w:cs="Times New Roman"/>
          <w:kern w:val="0"/>
          <w:lang w:eastAsia="pl-PL" w:bidi="ar-SA"/>
        </w:rPr>
        <w:t xml:space="preserve">, </w:t>
      </w:r>
      <w:r w:rsidRPr="00EF0489">
        <w:rPr>
          <w:rFonts w:ascii="Times New Roman" w:eastAsia="Times New Roman" w:hAnsi="Times New Roman" w:cs="Times New Roman"/>
          <w:kern w:val="0"/>
          <w:lang w:eastAsia="pl-PL" w:bidi="ar-SA"/>
        </w:rPr>
        <w:br/>
        <w:t>c) Trybunał Sprawiedliwości Unii Europejskiej stwierdził, w ramach procedury przewidzianej w art. 258 Traktatu o funkcjonowaniu Unii Europejskiej, że Rzeczpospolita Polska uchybiła zobowiązaniom, które ciążą na niej na mocy Traktatów i dyrektywy 2014/24/UE z uwagi na to, że Zamawiający</w:t>
      </w:r>
      <w:r w:rsidR="00E04A17"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udzielił</w:t>
      </w:r>
      <w:r w:rsidR="00E04A17"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zamówienia</w:t>
      </w:r>
      <w:r w:rsidR="00E04A17"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z</w:t>
      </w:r>
      <w:r w:rsidR="00E04A17"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naruszeniem</w:t>
      </w:r>
      <w:r w:rsidR="00E04A17"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prawa</w:t>
      </w:r>
      <w:r w:rsidR="00E04A17"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Unii</w:t>
      </w:r>
      <w:r w:rsidR="00E04A17"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 xml:space="preserve">Europejskiej, </w:t>
      </w:r>
      <w:r w:rsidRPr="00EF0489">
        <w:rPr>
          <w:rFonts w:ascii="Times New Roman" w:eastAsia="Times New Roman" w:hAnsi="Times New Roman" w:cs="Times New Roman"/>
          <w:kern w:val="0"/>
          <w:lang w:eastAsia="pl-PL" w:bidi="ar-SA"/>
        </w:rPr>
        <w:br/>
        <w:t>d)</w:t>
      </w:r>
      <w:r w:rsidR="000058FC"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w przypadku konieczności wielokrotnego (tzn. co najmniej dwukrotnego) dokonywania bezpośredniej zapłaty Podwykonawcy lub konieczności dokonania bezpośrednich zapłat na sumę większą</w:t>
      </w:r>
      <w:r w:rsidR="00A40DCE"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niż</w:t>
      </w:r>
      <w:r w:rsidR="00A40DCE"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5%</w:t>
      </w:r>
      <w:r w:rsidR="00A40DCE"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wartości</w:t>
      </w:r>
      <w:r w:rsidR="00A40DCE"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umowy,</w:t>
      </w:r>
      <w:r w:rsidR="00A40DCE"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zgodnie</w:t>
      </w:r>
      <w:r w:rsidR="00A40DCE"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z</w:t>
      </w:r>
      <w:r w:rsidR="00A40DCE"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art.</w:t>
      </w:r>
      <w:r w:rsidR="00A40DCE"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465</w:t>
      </w:r>
      <w:r w:rsidR="00A40DCE"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ust.</w:t>
      </w:r>
      <w:r w:rsidR="00A40DCE"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7</w:t>
      </w:r>
      <w:r w:rsidR="00A40DCE"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ustaw</w:t>
      </w:r>
      <w:r w:rsidR="00A40DCE" w:rsidRPr="00EF0489">
        <w:rPr>
          <w:rFonts w:ascii="Times New Roman" w:eastAsia="Times New Roman" w:hAnsi="Times New Roman" w:cs="Times New Roman"/>
          <w:kern w:val="0"/>
          <w:lang w:eastAsia="pl-PL" w:bidi="ar-SA"/>
        </w:rPr>
        <w:t>y </w:t>
      </w:r>
      <w:proofErr w:type="spellStart"/>
      <w:r w:rsidRPr="00EF0489">
        <w:rPr>
          <w:rFonts w:ascii="Times New Roman" w:eastAsia="Times New Roman" w:hAnsi="Times New Roman" w:cs="Times New Roman"/>
          <w:kern w:val="0"/>
          <w:lang w:eastAsia="pl-PL" w:bidi="ar-SA"/>
        </w:rPr>
        <w:t>Pzp</w:t>
      </w:r>
      <w:proofErr w:type="spellEnd"/>
      <w:r w:rsidRPr="00EF0489">
        <w:rPr>
          <w:rFonts w:ascii="Times New Roman" w:eastAsia="Times New Roman" w:hAnsi="Times New Roman" w:cs="Times New Roman"/>
          <w:kern w:val="0"/>
          <w:lang w:eastAsia="pl-PL" w:bidi="ar-SA"/>
        </w:rPr>
        <w:t xml:space="preserve">, </w:t>
      </w:r>
      <w:r w:rsidRPr="00EF0489">
        <w:rPr>
          <w:rFonts w:ascii="Times New Roman" w:eastAsia="Times New Roman" w:hAnsi="Times New Roman" w:cs="Times New Roman"/>
          <w:kern w:val="0"/>
          <w:lang w:eastAsia="pl-PL" w:bidi="ar-SA"/>
        </w:rPr>
        <w:br/>
      </w:r>
      <w:r w:rsidR="005106FD" w:rsidRPr="00EF0489">
        <w:rPr>
          <w:rFonts w:ascii="Times New Roman" w:eastAsia="Times New Roman" w:hAnsi="Times New Roman" w:cs="Times New Roman"/>
          <w:kern w:val="0"/>
          <w:lang w:eastAsia="pl-PL" w:bidi="ar-SA"/>
        </w:rPr>
        <w:t>2</w:t>
      </w:r>
      <w:r w:rsidRPr="00EF0489">
        <w:rPr>
          <w:rFonts w:ascii="Times New Roman" w:eastAsia="Times New Roman" w:hAnsi="Times New Roman" w:cs="Times New Roman"/>
          <w:kern w:val="0"/>
          <w:lang w:eastAsia="pl-PL" w:bidi="ar-SA"/>
        </w:rPr>
        <w:t xml:space="preserve">. Zamawiający ma prawo rozwiązać umowę bez wypowiedzenia, ze skutkiem natychmiastowym: </w:t>
      </w:r>
      <w:r w:rsidRPr="00EF0489">
        <w:rPr>
          <w:rFonts w:ascii="Times New Roman" w:eastAsia="Times New Roman" w:hAnsi="Times New Roman" w:cs="Times New Roman"/>
          <w:kern w:val="0"/>
          <w:lang w:eastAsia="pl-PL" w:bidi="ar-SA"/>
        </w:rPr>
        <w:br/>
        <w:t>1) w przypadku utraty przez Wykonawcę prawa do wykonywania działalności będącej</w:t>
      </w:r>
      <w:r w:rsidR="0027300D" w:rsidRPr="00EF0489">
        <w:rPr>
          <w:rFonts w:ascii="Times New Roman" w:eastAsia="Times New Roman" w:hAnsi="Times New Roman" w:cs="Times New Roman"/>
          <w:kern w:val="0"/>
          <w:lang w:eastAsia="pl-PL" w:bidi="ar-SA"/>
        </w:rPr>
        <w:t xml:space="preserve"> </w:t>
      </w:r>
      <w:r w:rsidRPr="00EF0489">
        <w:rPr>
          <w:rFonts w:ascii="Times New Roman" w:eastAsia="Times New Roman" w:hAnsi="Times New Roman" w:cs="Times New Roman"/>
          <w:kern w:val="0"/>
          <w:lang w:eastAsia="pl-PL" w:bidi="ar-SA"/>
        </w:rPr>
        <w:t>przedmiotem niniejszej</w:t>
      </w:r>
      <w:r w:rsidR="000027A1"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umowy,</w:t>
      </w:r>
      <w:r w:rsidR="000027A1"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w</w:t>
      </w:r>
      <w:r w:rsidR="000027A1"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tym</w:t>
      </w:r>
      <w:r w:rsidR="000027A1"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wykreślenia</w:t>
      </w:r>
      <w:r w:rsidR="000027A1"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Wykonawcy</w:t>
      </w:r>
      <w:r w:rsidR="000027A1"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z</w:t>
      </w:r>
      <w:r w:rsidR="000027A1" w:rsidRPr="00EF0489">
        <w:rPr>
          <w:rFonts w:ascii="Times New Roman" w:eastAsia="Times New Roman" w:hAnsi="Times New Roman" w:cs="Times New Roman"/>
          <w:kern w:val="0"/>
          <w:lang w:eastAsia="pl-PL" w:bidi="ar-SA"/>
        </w:rPr>
        <w:t> </w:t>
      </w:r>
      <w:r w:rsidRPr="00EF0489">
        <w:rPr>
          <w:rFonts w:ascii="Times New Roman" w:hAnsi="Times New Roman" w:cs="Times New Roman"/>
          <w:lang w:eastAsia="pl-PL" w:bidi="ar-SA"/>
        </w:rPr>
        <w:t>rejestru</w:t>
      </w:r>
      <w:r w:rsidR="000027A1" w:rsidRPr="00EF0489">
        <w:rPr>
          <w:rFonts w:ascii="Times New Roman" w:hAnsi="Times New Roman" w:cs="Times New Roman"/>
        </w:rPr>
        <w:t> </w:t>
      </w:r>
      <w:r w:rsidRPr="00EF0489">
        <w:rPr>
          <w:rFonts w:ascii="Times New Roman" w:hAnsi="Times New Roman" w:cs="Times New Roman"/>
          <w:lang w:eastAsia="pl-PL" w:bidi="ar-SA"/>
        </w:rPr>
        <w:t>działalności</w:t>
      </w:r>
      <w:r w:rsidR="000027A1"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 xml:space="preserve">regulowanej, </w:t>
      </w:r>
      <w:r w:rsidRPr="00EF0489">
        <w:rPr>
          <w:rFonts w:ascii="Times New Roman" w:eastAsia="Times New Roman" w:hAnsi="Times New Roman" w:cs="Times New Roman"/>
          <w:kern w:val="0"/>
          <w:lang w:eastAsia="pl-PL" w:bidi="ar-SA"/>
        </w:rPr>
        <w:br/>
        <w:t xml:space="preserve">2) jeżeli Wykonawca narusza w sposób istotny i rażący postanowienia niniejszej umowy. </w:t>
      </w:r>
      <w:r w:rsidRPr="00EF0489">
        <w:rPr>
          <w:rFonts w:ascii="Times New Roman" w:eastAsia="Times New Roman" w:hAnsi="Times New Roman" w:cs="Times New Roman"/>
          <w:kern w:val="0"/>
          <w:lang w:eastAsia="pl-PL" w:bidi="ar-SA"/>
        </w:rPr>
        <w:br/>
      </w:r>
      <w:r w:rsidR="005106FD" w:rsidRPr="00EF0489">
        <w:rPr>
          <w:rFonts w:ascii="Times New Roman" w:eastAsia="Times New Roman" w:hAnsi="Times New Roman" w:cs="Times New Roman"/>
          <w:kern w:val="0"/>
          <w:lang w:eastAsia="pl-PL" w:bidi="ar-SA"/>
        </w:rPr>
        <w:t>3</w:t>
      </w:r>
      <w:r w:rsidRPr="00EF0489">
        <w:rPr>
          <w:rFonts w:ascii="Times New Roman" w:eastAsia="Times New Roman" w:hAnsi="Times New Roman" w:cs="Times New Roman"/>
          <w:kern w:val="0"/>
          <w:lang w:eastAsia="pl-PL" w:bidi="ar-SA"/>
        </w:rPr>
        <w:t>.</w:t>
      </w:r>
      <w:r w:rsidR="006E30C3"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Istotne</w:t>
      </w:r>
      <w:r w:rsidR="006E30C3"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naruszenia</w:t>
      </w:r>
      <w:r w:rsidR="006E30C3"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umowy</w:t>
      </w:r>
      <w:r w:rsidR="006E30C3"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obejmują</w:t>
      </w:r>
      <w:r w:rsidR="006E30C3"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w</w:t>
      </w:r>
      <w:r w:rsidR="006E30C3"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szczególności</w:t>
      </w:r>
      <w:r w:rsidR="006E30C3"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 xml:space="preserve">przypadki: </w:t>
      </w:r>
      <w:r w:rsidRPr="00EF0489">
        <w:rPr>
          <w:rFonts w:ascii="Times New Roman" w:eastAsia="Times New Roman" w:hAnsi="Times New Roman" w:cs="Times New Roman"/>
          <w:kern w:val="0"/>
          <w:lang w:eastAsia="pl-PL" w:bidi="ar-SA"/>
        </w:rPr>
        <w:br/>
        <w:t>1) nie rozpoczęcia wykonywania przedmiotu umowy bez uzasadnionej przyczyny w terminie 7 dni od</w:t>
      </w:r>
      <w:r w:rsidR="00BC1C08"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umownego</w:t>
      </w:r>
      <w:r w:rsidR="00BC1C08"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terminu</w:t>
      </w:r>
      <w:r w:rsidR="00BC1C08"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rozpoczęcia</w:t>
      </w:r>
      <w:r w:rsidR="00BC1C08"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wykonywania</w:t>
      </w:r>
      <w:r w:rsidR="00BC1C08"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przedmiotu</w:t>
      </w:r>
      <w:r w:rsidR="00BC1C08"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 xml:space="preserve">umowy, </w:t>
      </w:r>
      <w:r w:rsidRPr="00EF0489">
        <w:rPr>
          <w:rFonts w:ascii="Times New Roman" w:eastAsia="Times New Roman" w:hAnsi="Times New Roman" w:cs="Times New Roman"/>
          <w:kern w:val="0"/>
          <w:lang w:eastAsia="pl-PL" w:bidi="ar-SA"/>
        </w:rPr>
        <w:br/>
        <w:t xml:space="preserve">2) przerwania wykonywania przedmiotu umowy na okres dłuższy niż 7 dni od dnia wynikającego </w:t>
      </w:r>
      <w:r w:rsidR="002F7FEE" w:rsidRPr="00EF0489">
        <w:rPr>
          <w:rFonts w:ascii="Times New Roman" w:eastAsia="Times New Roman" w:hAnsi="Times New Roman" w:cs="Times New Roman"/>
          <w:kern w:val="0"/>
          <w:lang w:eastAsia="pl-PL" w:bidi="ar-SA"/>
        </w:rPr>
        <w:br/>
      </w:r>
      <w:r w:rsidRPr="00EF0489">
        <w:rPr>
          <w:rFonts w:ascii="Times New Roman" w:eastAsia="Times New Roman" w:hAnsi="Times New Roman" w:cs="Times New Roman"/>
          <w:kern w:val="0"/>
          <w:lang w:eastAsia="pl-PL" w:bidi="ar-SA"/>
        </w:rPr>
        <w:t>z</w:t>
      </w:r>
      <w:r w:rsidR="002F7FEE"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Harmonogramu</w:t>
      </w:r>
      <w:r w:rsidR="002F7FEE"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wywozu</w:t>
      </w:r>
      <w:r w:rsidR="002F7FEE"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 xml:space="preserve">odpadów, </w:t>
      </w:r>
      <w:r w:rsidRPr="00EF0489">
        <w:rPr>
          <w:rFonts w:ascii="Times New Roman" w:eastAsia="Times New Roman" w:hAnsi="Times New Roman" w:cs="Times New Roman"/>
          <w:kern w:val="0"/>
          <w:lang w:eastAsia="pl-PL" w:bidi="ar-SA"/>
        </w:rPr>
        <w:br/>
        <w:t xml:space="preserve">3) gdy Wykonawca znajduje się w stanie zagrażającym niewypłacalnością lub przechodzi w stan likwidacji w celach innych niż przekształcenia przedsiębiorstwa lub połączenia się z innym przedsiębiorstwem, </w:t>
      </w:r>
      <w:r w:rsidRPr="00EF0489">
        <w:rPr>
          <w:rFonts w:ascii="Times New Roman" w:eastAsia="Times New Roman" w:hAnsi="Times New Roman" w:cs="Times New Roman"/>
          <w:kern w:val="0"/>
          <w:lang w:eastAsia="pl-PL" w:bidi="ar-SA"/>
        </w:rPr>
        <w:br/>
      </w:r>
      <w:r w:rsidRPr="00EF0489">
        <w:rPr>
          <w:rFonts w:ascii="Times New Roman" w:eastAsia="Times New Roman" w:hAnsi="Times New Roman" w:cs="Times New Roman"/>
          <w:kern w:val="0"/>
          <w:lang w:eastAsia="pl-PL" w:bidi="ar-SA"/>
        </w:rPr>
        <w:lastRenderedPageBreak/>
        <w:t>4) gdy zostanie wydany nakaz zajęcia majątku Wykonawcy lub gdy zostanie wszczęte postępowanie egzekucyjne</w:t>
      </w:r>
      <w:r w:rsidR="00081D99"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w</w:t>
      </w:r>
      <w:r w:rsidR="00081D99"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stopniu</w:t>
      </w:r>
      <w:r w:rsidR="00081D99"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uniemożliwiającym</w:t>
      </w:r>
      <w:r w:rsidR="00081D99"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realizację</w:t>
      </w:r>
      <w:r w:rsidR="00081D99"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 xml:space="preserve">umowy. </w:t>
      </w:r>
      <w:r w:rsidRPr="00EF0489">
        <w:rPr>
          <w:rFonts w:ascii="Times New Roman" w:eastAsia="Times New Roman" w:hAnsi="Times New Roman" w:cs="Times New Roman"/>
          <w:kern w:val="0"/>
          <w:lang w:eastAsia="pl-PL" w:bidi="ar-SA"/>
        </w:rPr>
        <w:br/>
      </w:r>
      <w:r w:rsidR="005106FD" w:rsidRPr="00EF0489">
        <w:rPr>
          <w:rFonts w:ascii="Times New Roman" w:eastAsia="Times New Roman" w:hAnsi="Times New Roman" w:cs="Times New Roman"/>
          <w:kern w:val="0"/>
          <w:lang w:eastAsia="pl-PL" w:bidi="ar-SA"/>
        </w:rPr>
        <w:t>4</w:t>
      </w:r>
      <w:r w:rsidRPr="00EF0489">
        <w:rPr>
          <w:rFonts w:ascii="Times New Roman" w:eastAsia="Times New Roman" w:hAnsi="Times New Roman" w:cs="Times New Roman"/>
          <w:kern w:val="0"/>
          <w:lang w:eastAsia="pl-PL" w:bidi="ar-SA"/>
        </w:rPr>
        <w:t xml:space="preserve">. Warunkiem rozwiązania przez Zamawiającego umowy w przypadkach opisanych w ust. 3 pkt 1) i 2) jest uprzednie wezwanie Wykonawcy do wykonywania swoich obowiązków oraz wyznaczenie </w:t>
      </w:r>
      <w:r w:rsidR="00081D99" w:rsidRPr="00EF0489">
        <w:rPr>
          <w:rFonts w:ascii="Times New Roman" w:eastAsia="Times New Roman" w:hAnsi="Times New Roman" w:cs="Times New Roman"/>
          <w:kern w:val="0"/>
          <w:lang w:eastAsia="pl-PL" w:bidi="ar-SA"/>
        </w:rPr>
        <w:br/>
      </w:r>
      <w:r w:rsidRPr="00EF0489">
        <w:rPr>
          <w:rFonts w:ascii="Times New Roman" w:eastAsia="Times New Roman" w:hAnsi="Times New Roman" w:cs="Times New Roman"/>
          <w:kern w:val="0"/>
          <w:lang w:eastAsia="pl-PL" w:bidi="ar-SA"/>
        </w:rPr>
        <w:t>w</w:t>
      </w:r>
      <w:r w:rsidR="00081D99"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tym</w:t>
      </w:r>
      <w:r w:rsidR="00081D99"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celu</w:t>
      </w:r>
      <w:r w:rsidR="00081D99"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dodatkowego</w:t>
      </w:r>
      <w:r w:rsidR="00081D99"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trzydniowego</w:t>
      </w:r>
      <w:r w:rsidR="00081D99" w:rsidRPr="00EF0489">
        <w:rPr>
          <w:rFonts w:ascii="Times New Roman" w:eastAsia="Times New Roman" w:hAnsi="Times New Roman" w:cs="Times New Roman"/>
          <w:kern w:val="0"/>
          <w:lang w:eastAsia="pl-PL" w:bidi="ar-SA"/>
        </w:rPr>
        <w:t> </w:t>
      </w:r>
      <w:r w:rsidRPr="00EF0489">
        <w:rPr>
          <w:rFonts w:ascii="Times New Roman" w:eastAsia="Times New Roman" w:hAnsi="Times New Roman" w:cs="Times New Roman"/>
          <w:kern w:val="0"/>
          <w:lang w:eastAsia="pl-PL" w:bidi="ar-SA"/>
        </w:rPr>
        <w:t xml:space="preserve">terminu. </w:t>
      </w:r>
      <w:r w:rsidRPr="00EF0489">
        <w:rPr>
          <w:rFonts w:ascii="Times New Roman" w:eastAsia="Times New Roman" w:hAnsi="Times New Roman" w:cs="Times New Roman"/>
          <w:kern w:val="0"/>
          <w:lang w:eastAsia="pl-PL" w:bidi="ar-SA"/>
        </w:rPr>
        <w:br/>
      </w:r>
      <w:r w:rsidR="009876A5" w:rsidRPr="00EF0489">
        <w:rPr>
          <w:rFonts w:ascii="Times New Roman" w:eastAsia="Times New Roman" w:hAnsi="Times New Roman" w:cs="Times New Roman"/>
          <w:kern w:val="0"/>
          <w:lang w:eastAsia="pl-PL" w:bidi="ar-SA"/>
        </w:rPr>
        <w:t>5</w:t>
      </w:r>
      <w:r w:rsidRPr="00EF0489">
        <w:rPr>
          <w:rFonts w:ascii="Times New Roman" w:eastAsia="Times New Roman" w:hAnsi="Times New Roman" w:cs="Times New Roman"/>
          <w:kern w:val="0"/>
          <w:lang w:eastAsia="pl-PL" w:bidi="ar-SA"/>
        </w:rPr>
        <w:t>. Rozwiązanie lub odstąpienie od umowy wymaga formy pisemnej, pod rygorem nieważności.</w:t>
      </w:r>
    </w:p>
    <w:p w14:paraId="443B6564" w14:textId="7AC270C7" w:rsidR="00C641F7" w:rsidRDefault="00C641F7" w:rsidP="00C641F7">
      <w:pPr>
        <w:pStyle w:val="Standard"/>
        <w:autoSpaceDE w:val="0"/>
        <w:spacing w:line="360" w:lineRule="auto"/>
        <w:jc w:val="center"/>
        <w:rPr>
          <w:rFonts w:ascii="Times New Roman" w:hAnsi="Times New Roman"/>
          <w:b/>
          <w:bCs/>
        </w:rPr>
      </w:pPr>
      <w:r>
        <w:rPr>
          <w:rFonts w:ascii="Times New Roman" w:hAnsi="Times New Roman"/>
          <w:b/>
          <w:bCs/>
        </w:rPr>
        <w:t>§ 7</w:t>
      </w:r>
      <w:r w:rsidR="004B4252">
        <w:rPr>
          <w:rFonts w:ascii="Times New Roman" w:hAnsi="Times New Roman"/>
          <w:b/>
          <w:bCs/>
        </w:rPr>
        <w:t>.</w:t>
      </w:r>
    </w:p>
    <w:p w14:paraId="35AD75EF" w14:textId="106D6A5F" w:rsidR="00C641F7" w:rsidRDefault="00C641F7" w:rsidP="00C641F7">
      <w:pPr>
        <w:pStyle w:val="Standard"/>
        <w:autoSpaceDE w:val="0"/>
        <w:spacing w:line="360" w:lineRule="auto"/>
        <w:jc w:val="center"/>
        <w:rPr>
          <w:rFonts w:ascii="Times New Roman" w:hAnsi="Times New Roman"/>
          <w:b/>
          <w:bCs/>
        </w:rPr>
      </w:pPr>
      <w:r>
        <w:rPr>
          <w:rFonts w:ascii="Times New Roman" w:hAnsi="Times New Roman"/>
          <w:b/>
          <w:bCs/>
        </w:rPr>
        <w:t>Kary umowne</w:t>
      </w:r>
    </w:p>
    <w:p w14:paraId="50967D87" w14:textId="77777777" w:rsidR="004B4252" w:rsidRDefault="004B4252" w:rsidP="00C641F7">
      <w:pPr>
        <w:pStyle w:val="Standard"/>
        <w:autoSpaceDE w:val="0"/>
        <w:spacing w:line="360" w:lineRule="auto"/>
        <w:jc w:val="center"/>
        <w:rPr>
          <w:rFonts w:ascii="Times New Roman" w:hAnsi="Times New Roman"/>
          <w:b/>
          <w:bCs/>
        </w:rPr>
      </w:pPr>
    </w:p>
    <w:p w14:paraId="5A922C09" w14:textId="77777777" w:rsidR="00C641F7" w:rsidRDefault="00C641F7" w:rsidP="00C641F7">
      <w:pPr>
        <w:pStyle w:val="Standard"/>
        <w:numPr>
          <w:ilvl w:val="1"/>
          <w:numId w:val="4"/>
        </w:numPr>
        <w:spacing w:line="360" w:lineRule="auto"/>
        <w:jc w:val="both"/>
        <w:rPr>
          <w:rFonts w:ascii="Times New Roman" w:hAnsi="Times New Roman"/>
        </w:rPr>
      </w:pPr>
      <w:r>
        <w:rPr>
          <w:rFonts w:ascii="Times New Roman" w:hAnsi="Times New Roman"/>
        </w:rPr>
        <w:t>Wykonawca zapłaci Zamawiającemu kary umowne:</w:t>
      </w:r>
    </w:p>
    <w:p w14:paraId="34B049C9" w14:textId="46AC5806" w:rsidR="00C641F7" w:rsidRDefault="00C641F7" w:rsidP="00C641F7">
      <w:pPr>
        <w:pStyle w:val="Default"/>
        <w:spacing w:line="360" w:lineRule="auto"/>
        <w:jc w:val="both"/>
        <w:rPr>
          <w:rFonts w:ascii="Times New Roman" w:hAnsi="Times New Roman"/>
        </w:rPr>
      </w:pPr>
      <w:r>
        <w:rPr>
          <w:rFonts w:ascii="Times New Roman" w:hAnsi="Times New Roman"/>
        </w:rPr>
        <w:t>a) w wysokości 150 zł za każdy przypadek nieodebrania odpadów z nieruchomości objętej obowiązkiem odbierania odpadów w terminie niezgodnym z harmonogramem; kara będzie naliczona jako iloczyn kwoty 150 zł oraz ilości nieruchomości, od których nie odebrano odpadów lub odebrano odpady w terminie niezgodnym z harmonogramem,</w:t>
      </w:r>
      <w:r>
        <w:rPr>
          <w:rFonts w:ascii="Times New Roman" w:hAnsi="Times New Roman"/>
        </w:rPr>
        <w:br/>
        <w:t xml:space="preserve">b) za </w:t>
      </w:r>
      <w:r w:rsidR="000156EB">
        <w:rPr>
          <w:rFonts w:ascii="Times New Roman" w:hAnsi="Times New Roman"/>
        </w:rPr>
        <w:t xml:space="preserve">nie </w:t>
      </w:r>
      <w:r>
        <w:rPr>
          <w:rFonts w:ascii="Times New Roman" w:hAnsi="Times New Roman"/>
        </w:rPr>
        <w:t>wykonywanie usług przez okres dłuższy niż 3 dni robocze w wysokości 500,00zł ( pięćset złotych) za każdy stwierdzony przypadek,</w:t>
      </w:r>
    </w:p>
    <w:p w14:paraId="6A0B68CD" w14:textId="77777777" w:rsidR="00C641F7" w:rsidRDefault="00C641F7" w:rsidP="00C641F7">
      <w:pPr>
        <w:pStyle w:val="Default"/>
        <w:spacing w:line="360" w:lineRule="auto"/>
        <w:jc w:val="both"/>
        <w:rPr>
          <w:rFonts w:ascii="Times New Roman" w:hAnsi="Times New Roman"/>
        </w:rPr>
      </w:pPr>
      <w:r>
        <w:rPr>
          <w:rFonts w:ascii="Times New Roman" w:hAnsi="Times New Roman"/>
        </w:rPr>
        <w:t xml:space="preserve">c) za zanieczyszczenie lub pozostawienie nieuporządkowanego miejsca gromadzenia odpadów </w:t>
      </w:r>
      <w:r>
        <w:rPr>
          <w:rFonts w:ascii="Times New Roman" w:hAnsi="Times New Roman"/>
        </w:rPr>
        <w:br/>
        <w:t>– w wysokości 200,00 zł (słownie: dwieście złotych) za każdy stwierdzony przypadek zanieczyszczenia lub pozostawienia nieuporządkowanego miejsca gromadzenia odpadów,</w:t>
      </w:r>
    </w:p>
    <w:p w14:paraId="52C076EF" w14:textId="77777777" w:rsidR="00C641F7" w:rsidRDefault="00C641F7" w:rsidP="00C641F7">
      <w:pPr>
        <w:pStyle w:val="Default"/>
        <w:spacing w:line="360" w:lineRule="auto"/>
        <w:jc w:val="both"/>
        <w:rPr>
          <w:rFonts w:ascii="Times New Roman" w:hAnsi="Times New Roman"/>
        </w:rPr>
      </w:pPr>
      <w:r>
        <w:rPr>
          <w:rFonts w:ascii="Times New Roman" w:hAnsi="Times New Roman"/>
        </w:rPr>
        <w:t xml:space="preserve">d) za brak wyposażenia lub nieterminowe wyposażenie nieruchomości w worki lub wyposażenie </w:t>
      </w:r>
      <w:r>
        <w:rPr>
          <w:rFonts w:ascii="Times New Roman" w:hAnsi="Times New Roman"/>
        </w:rPr>
        <w:br/>
        <w:t>w innej ilości bądź innego rodzaju worki niż wskazane przez Zamawiającego w wysokości - 5,00 zł (słownie: pięć złoty) za każdy dzień zwłoki za worek, który nie został dostarczony,</w:t>
      </w:r>
    </w:p>
    <w:p w14:paraId="3C9F8F55" w14:textId="7FD5CFE0" w:rsidR="00C641F7" w:rsidRDefault="00C641F7" w:rsidP="00C641F7">
      <w:pPr>
        <w:pStyle w:val="Default"/>
        <w:spacing w:line="360" w:lineRule="auto"/>
        <w:jc w:val="both"/>
        <w:rPr>
          <w:rFonts w:ascii="Times New Roman" w:hAnsi="Times New Roman"/>
        </w:rPr>
      </w:pPr>
      <w:r>
        <w:rPr>
          <w:rFonts w:ascii="Times New Roman" w:hAnsi="Times New Roman"/>
        </w:rPr>
        <w:t xml:space="preserve">e) za nieterminowe przekazanie sprawozdania miesięcznego w wysokości 500,00 zł (słownie: sto złotych) za każdy dzień zwłoki, </w:t>
      </w:r>
      <w:r>
        <w:rPr>
          <w:rFonts w:ascii="Times New Roman" w:hAnsi="Times New Roman"/>
        </w:rPr>
        <w:br/>
        <w:t>f) w wysokości 500 zł za każdy stwierdzony przez Zamawiającego przypadek nieuporządkowania terenu wokół miejsc w których były ustawione kontenery/pojemniki/worki,</w:t>
      </w:r>
      <w:r>
        <w:rPr>
          <w:rFonts w:ascii="Times New Roman" w:hAnsi="Times New Roman"/>
        </w:rPr>
        <w:br/>
        <w:t>g) w wysokości 500 zł za każdy dzień, w którym w godzinach od 7</w:t>
      </w:r>
      <w:r>
        <w:rPr>
          <w:rFonts w:ascii="Times New Roman" w:hAnsi="Times New Roman"/>
          <w:vertAlign w:val="superscript"/>
        </w:rPr>
        <w:t>15</w:t>
      </w:r>
      <w:r>
        <w:rPr>
          <w:rFonts w:ascii="Times New Roman" w:hAnsi="Times New Roman"/>
        </w:rPr>
        <w:t xml:space="preserve"> do 15</w:t>
      </w:r>
      <w:r>
        <w:rPr>
          <w:rFonts w:ascii="Times New Roman" w:hAnsi="Times New Roman"/>
          <w:vertAlign w:val="superscript"/>
        </w:rPr>
        <w:t>15</w:t>
      </w:r>
      <w:r>
        <w:rPr>
          <w:rFonts w:ascii="Times New Roman" w:hAnsi="Times New Roman"/>
        </w:rPr>
        <w:t xml:space="preserve">  z przyczyn nie leżących po stronie </w:t>
      </w:r>
      <w:r w:rsidR="00F96BB3">
        <w:rPr>
          <w:rFonts w:ascii="Times New Roman" w:hAnsi="Times New Roman"/>
        </w:rPr>
        <w:t>Wykonawcy</w:t>
      </w:r>
      <w:r>
        <w:rPr>
          <w:rFonts w:ascii="Times New Roman" w:hAnsi="Times New Roman"/>
        </w:rPr>
        <w:t>, system monitorowania pracy sprzętu odbierającego odpady nie działał lub w którym nie możliwie było bieżące kontrolowanie przez Zamawiającego pracy sprzętu wykorzystywanego do wykonywania usług związanych z odbieraniem odpadów, trwające co najmniej 4 godziny</w:t>
      </w:r>
      <w:r w:rsidR="00C8679C">
        <w:rPr>
          <w:rFonts w:ascii="Times New Roman" w:hAnsi="Times New Roman"/>
        </w:rPr>
        <w:t xml:space="preserve">, </w:t>
      </w:r>
    </w:p>
    <w:p w14:paraId="4894C5A0" w14:textId="71A0219B" w:rsidR="00C8679C" w:rsidRDefault="00C8679C" w:rsidP="00C641F7">
      <w:pPr>
        <w:pStyle w:val="Default"/>
        <w:spacing w:line="360" w:lineRule="auto"/>
        <w:jc w:val="both"/>
        <w:rPr>
          <w:rFonts w:ascii="Times New Roman" w:hAnsi="Times New Roman"/>
        </w:rPr>
      </w:pPr>
      <w:r>
        <w:rPr>
          <w:rFonts w:ascii="Times New Roman" w:hAnsi="Times New Roman"/>
        </w:rPr>
        <w:t xml:space="preserve">h) w wysokości 1.000,00 zł, za każdy przypadek niespełnienia przez Wykonawcę wymogu zatrudnienia na podstawie umowy o pracę osób wykonujących czynności , o których mowa w Rozdziale </w:t>
      </w:r>
      <w:r w:rsidR="007B3A0B">
        <w:rPr>
          <w:rFonts w:ascii="Times New Roman" w:hAnsi="Times New Roman"/>
        </w:rPr>
        <w:t xml:space="preserve">XXIII </w:t>
      </w:r>
      <w:r>
        <w:rPr>
          <w:rFonts w:ascii="Times New Roman" w:hAnsi="Times New Roman"/>
        </w:rPr>
        <w:t>SWZ</w:t>
      </w:r>
      <w:r w:rsidR="007B3A0B">
        <w:rPr>
          <w:rFonts w:ascii="Times New Roman" w:hAnsi="Times New Roman"/>
        </w:rPr>
        <w:t>.</w:t>
      </w:r>
    </w:p>
    <w:p w14:paraId="504A87EB" w14:textId="77777777" w:rsidR="00C641F7" w:rsidRDefault="00C641F7" w:rsidP="00C641F7">
      <w:pPr>
        <w:pStyle w:val="Default"/>
        <w:spacing w:after="127" w:line="360" w:lineRule="auto"/>
        <w:jc w:val="both"/>
        <w:rPr>
          <w:rFonts w:ascii="Times New Roman" w:hAnsi="Times New Roman"/>
        </w:rPr>
      </w:pPr>
      <w:r>
        <w:rPr>
          <w:rFonts w:ascii="Times New Roman" w:hAnsi="Times New Roman"/>
        </w:rPr>
        <w:t xml:space="preserve">2. Zamawiający zastrzega sobie możliwość potrącenia należnych mu kar umownych </w:t>
      </w:r>
      <w:r>
        <w:rPr>
          <w:rFonts w:ascii="Times New Roman" w:hAnsi="Times New Roman"/>
        </w:rPr>
        <w:br/>
      </w:r>
      <w:r>
        <w:rPr>
          <w:rFonts w:ascii="Times New Roman" w:hAnsi="Times New Roman"/>
        </w:rPr>
        <w:lastRenderedPageBreak/>
        <w:t>z wynagrodzenia przysługującego Wykonawcy.</w:t>
      </w:r>
    </w:p>
    <w:p w14:paraId="564D2C9E" w14:textId="77777777" w:rsidR="00C641F7" w:rsidRDefault="00C641F7" w:rsidP="00C641F7">
      <w:pPr>
        <w:pStyle w:val="Default"/>
        <w:spacing w:line="360" w:lineRule="auto"/>
        <w:jc w:val="both"/>
        <w:rPr>
          <w:rFonts w:ascii="Times New Roman" w:hAnsi="Times New Roman"/>
        </w:rPr>
      </w:pPr>
      <w:r>
        <w:rPr>
          <w:rFonts w:ascii="Times New Roman" w:hAnsi="Times New Roman"/>
        </w:rPr>
        <w:t>3. Zamawiający zastrzega sobie prawo odstąpienia od naliczania kary w przypadku niezwłocznego usunięcia nieprawidłowości w wykonywaniu usługi przez Wykonawcę.</w:t>
      </w:r>
    </w:p>
    <w:p w14:paraId="69B598F7" w14:textId="71E2CB50" w:rsidR="00C641F7" w:rsidRDefault="00C641F7" w:rsidP="001533EA">
      <w:pPr>
        <w:pStyle w:val="Standard"/>
        <w:spacing w:line="360" w:lineRule="auto"/>
        <w:jc w:val="both"/>
        <w:rPr>
          <w:rFonts w:ascii="Times New Roman" w:hAnsi="Times New Roman"/>
        </w:rPr>
      </w:pPr>
      <w:r>
        <w:rPr>
          <w:rFonts w:ascii="Times New Roman" w:hAnsi="Times New Roman"/>
          <w:color w:val="000000"/>
        </w:rPr>
        <w:t>4.</w:t>
      </w:r>
      <w:r w:rsidR="001533EA">
        <w:rPr>
          <w:rFonts w:ascii="Times New Roman" w:hAnsi="Times New Roman"/>
          <w:color w:val="000000"/>
        </w:rPr>
        <w:t> </w:t>
      </w:r>
      <w:r>
        <w:rPr>
          <w:rFonts w:ascii="Times New Roman" w:hAnsi="Times New Roman"/>
          <w:color w:val="000000"/>
        </w:rPr>
        <w:t>Kary</w:t>
      </w:r>
      <w:r w:rsidR="001533EA">
        <w:rPr>
          <w:rFonts w:ascii="Times New Roman" w:hAnsi="Times New Roman"/>
          <w:color w:val="000000"/>
        </w:rPr>
        <w:t> </w:t>
      </w:r>
      <w:r>
        <w:rPr>
          <w:rFonts w:ascii="Times New Roman" w:hAnsi="Times New Roman"/>
          <w:color w:val="000000"/>
        </w:rPr>
        <w:t>umowne</w:t>
      </w:r>
      <w:r w:rsidR="001533EA">
        <w:rPr>
          <w:rFonts w:ascii="Times New Roman" w:hAnsi="Times New Roman"/>
          <w:color w:val="000000"/>
        </w:rPr>
        <w:t> </w:t>
      </w:r>
      <w:r>
        <w:rPr>
          <w:rFonts w:ascii="Times New Roman" w:hAnsi="Times New Roman"/>
          <w:color w:val="000000"/>
        </w:rPr>
        <w:t>mogą</w:t>
      </w:r>
      <w:r w:rsidR="001533EA">
        <w:rPr>
          <w:rFonts w:ascii="Times New Roman" w:hAnsi="Times New Roman"/>
          <w:color w:val="000000"/>
        </w:rPr>
        <w:t> </w:t>
      </w:r>
      <w:r>
        <w:rPr>
          <w:rFonts w:ascii="Times New Roman" w:hAnsi="Times New Roman"/>
          <w:color w:val="000000"/>
        </w:rPr>
        <w:t>podlegać</w:t>
      </w:r>
      <w:r w:rsidR="001533EA">
        <w:rPr>
          <w:rFonts w:ascii="Times New Roman" w:hAnsi="Times New Roman"/>
          <w:color w:val="000000"/>
        </w:rPr>
        <w:t> </w:t>
      </w:r>
      <w:r>
        <w:rPr>
          <w:rFonts w:ascii="Times New Roman" w:hAnsi="Times New Roman"/>
          <w:color w:val="000000"/>
        </w:rPr>
        <w:t>łączeniu.</w:t>
      </w:r>
      <w:r>
        <w:rPr>
          <w:rFonts w:ascii="Times New Roman" w:hAnsi="Times New Roman"/>
          <w:color w:val="000000"/>
        </w:rPr>
        <w:br/>
        <w:t>5. Nieprzedłożenie przez Wykonawcę kopii umów zawartych przez Wykonawcę z pracownikami wykonującymi czynności, w terminie wskazanym przez Zamawiającego,  będzie traktowane jako niewypełnienie obowiązku zatrudnienia pracowników na podstawie umowy o pracę oraz będzie skutkować naliczeniem kar umownych w wysokości</w:t>
      </w:r>
      <w:r>
        <w:rPr>
          <w:rFonts w:ascii="Times New Roman" w:hAnsi="Times New Roman" w:cs="Arial"/>
          <w:color w:val="000000"/>
        </w:rPr>
        <w:t xml:space="preserve">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oraz liczby miesięcy w okresie realizacji umowy, w których nie dopełniono przedmiotowego wymogu.</w:t>
      </w:r>
    </w:p>
    <w:p w14:paraId="76BA2753" w14:textId="6C5E2178" w:rsidR="00C641F7" w:rsidRDefault="00C641F7" w:rsidP="001533EA">
      <w:pPr>
        <w:pStyle w:val="Standard"/>
        <w:spacing w:line="360" w:lineRule="auto"/>
        <w:jc w:val="both"/>
        <w:rPr>
          <w:rFonts w:ascii="Times New Roman" w:hAnsi="Times New Roman" w:cs="Arial"/>
          <w:color w:val="000000"/>
        </w:rPr>
      </w:pPr>
      <w:r>
        <w:rPr>
          <w:rFonts w:ascii="Times New Roman" w:hAnsi="Times New Roman" w:cs="Arial"/>
          <w:color w:val="000000"/>
        </w:rPr>
        <w:t>6. Zamawiający zastrzega sobie możliwość dochodzenia odszkodowania uzupełniającego w oparciu o przepisy kodeksu cywilnego w przypadku, gdy kara umowna nie pokryła rzeczywiście poniesionej szkody.</w:t>
      </w:r>
    </w:p>
    <w:p w14:paraId="7236EBE8" w14:textId="413534C2" w:rsidR="00F151AF" w:rsidRPr="00F151AF" w:rsidRDefault="00F151AF" w:rsidP="00F151AF">
      <w:pPr>
        <w:pStyle w:val="Standard"/>
        <w:spacing w:line="360" w:lineRule="auto"/>
        <w:rPr>
          <w:rFonts w:ascii="Times New Roman" w:hAnsi="Times New Roman" w:cs="Times New Roman"/>
        </w:rPr>
      </w:pPr>
      <w:r w:rsidRPr="00F151AF">
        <w:rPr>
          <w:rFonts w:ascii="Times New Roman" w:hAnsi="Times New Roman" w:cs="Times New Roman"/>
        </w:rPr>
        <w:t xml:space="preserve">7. </w:t>
      </w:r>
      <w:r w:rsidRPr="00F151AF">
        <w:rPr>
          <w:rStyle w:val="markedcontent"/>
          <w:rFonts w:ascii="Times New Roman" w:hAnsi="Times New Roman" w:cs="Times New Roman"/>
        </w:rPr>
        <w:t xml:space="preserve">Łączna maksymalna wysokość kar umownych nie może przekroczyć 20 % ceny ofertowej brutto wskazanej w ofercie Wykonawcy (art. 436 pkt 3 </w:t>
      </w:r>
      <w:proofErr w:type="spellStart"/>
      <w:r w:rsidRPr="00F151AF">
        <w:rPr>
          <w:rStyle w:val="markedcontent"/>
          <w:rFonts w:ascii="Times New Roman" w:hAnsi="Times New Roman" w:cs="Times New Roman"/>
        </w:rPr>
        <w:t>Pzp</w:t>
      </w:r>
      <w:proofErr w:type="spellEnd"/>
      <w:r w:rsidRPr="00F151AF">
        <w:rPr>
          <w:rStyle w:val="markedcontent"/>
          <w:rFonts w:ascii="Times New Roman" w:hAnsi="Times New Roman" w:cs="Times New Roman"/>
        </w:rPr>
        <w:t xml:space="preserve">). </w:t>
      </w:r>
      <w:r w:rsidRPr="00F151AF">
        <w:rPr>
          <w:rFonts w:ascii="Times New Roman" w:hAnsi="Times New Roman" w:cs="Times New Roman"/>
        </w:rPr>
        <w:br/>
      </w:r>
      <w:r w:rsidRPr="00F151AF">
        <w:rPr>
          <w:rStyle w:val="markedcontent"/>
          <w:rFonts w:ascii="Times New Roman" w:hAnsi="Times New Roman" w:cs="Times New Roman"/>
        </w:rPr>
        <w:t>8. W sytuacji, gdy kara umowna nie pokrywa szkody, Zamawiającemu przysługuje prawo żądania odszkodowania na zasadach ogólnych.</w:t>
      </w:r>
    </w:p>
    <w:p w14:paraId="5E83950F" w14:textId="385A74AB" w:rsidR="00C641F7" w:rsidRDefault="00C641F7" w:rsidP="00C641F7">
      <w:pPr>
        <w:pStyle w:val="Standard"/>
        <w:jc w:val="center"/>
        <w:rPr>
          <w:rFonts w:ascii="Times New Roman" w:hAnsi="Times New Roman"/>
          <w:b/>
          <w:bCs/>
        </w:rPr>
      </w:pPr>
      <w:r>
        <w:rPr>
          <w:rFonts w:ascii="Times New Roman" w:eastAsia="Times New Roman" w:hAnsi="Times New Roman" w:cs="Arial"/>
          <w:b/>
          <w:bCs/>
          <w:color w:val="000000"/>
          <w:lang w:eastAsia="ar-SA"/>
        </w:rPr>
        <w:t>§ 8</w:t>
      </w:r>
      <w:r w:rsidR="004B4252">
        <w:rPr>
          <w:rFonts w:ascii="Times New Roman" w:eastAsia="Times New Roman" w:hAnsi="Times New Roman" w:cs="Arial"/>
          <w:b/>
          <w:bCs/>
          <w:color w:val="000000"/>
          <w:lang w:eastAsia="ar-SA"/>
        </w:rPr>
        <w:t>.</w:t>
      </w:r>
    </w:p>
    <w:p w14:paraId="78FA4EAA" w14:textId="013A88AF" w:rsidR="00C641F7" w:rsidRDefault="00C641F7" w:rsidP="00C641F7">
      <w:pPr>
        <w:pStyle w:val="Standard"/>
        <w:jc w:val="center"/>
        <w:rPr>
          <w:rFonts w:ascii="Times New Roman" w:eastAsia="Times New Roman" w:hAnsi="Times New Roman" w:cs="Arial"/>
          <w:b/>
          <w:bCs/>
          <w:color w:val="000000"/>
          <w:lang w:eastAsia="ar-SA"/>
        </w:rPr>
      </w:pPr>
      <w:r>
        <w:rPr>
          <w:rFonts w:ascii="Times New Roman" w:eastAsia="Times New Roman" w:hAnsi="Times New Roman" w:cs="Arial"/>
          <w:b/>
          <w:bCs/>
          <w:color w:val="000000"/>
          <w:lang w:eastAsia="ar-SA"/>
        </w:rPr>
        <w:t>Warunki odstąpienia od umowy</w:t>
      </w:r>
    </w:p>
    <w:p w14:paraId="3D9A5CC5" w14:textId="77777777" w:rsidR="004B4252" w:rsidRDefault="004B4252" w:rsidP="00C641F7">
      <w:pPr>
        <w:pStyle w:val="Standard"/>
        <w:jc w:val="center"/>
        <w:rPr>
          <w:rFonts w:ascii="Times New Roman" w:eastAsia="Times New Roman" w:hAnsi="Times New Roman" w:cs="Arial"/>
          <w:b/>
          <w:bCs/>
          <w:color w:val="000000"/>
          <w:lang w:eastAsia="ar-SA"/>
        </w:rPr>
      </w:pPr>
    </w:p>
    <w:p w14:paraId="35A8D761" w14:textId="77777777" w:rsidR="00C641F7" w:rsidRDefault="00C641F7" w:rsidP="00C641F7">
      <w:pPr>
        <w:pStyle w:val="Standard"/>
        <w:jc w:val="both"/>
        <w:rPr>
          <w:rFonts w:ascii="Times New Roman" w:eastAsia="Times New Roman" w:hAnsi="Times New Roman" w:cs="Arial"/>
          <w:b/>
          <w:bCs/>
          <w:color w:val="000000"/>
          <w:lang w:eastAsia="ar-SA"/>
        </w:rPr>
      </w:pPr>
    </w:p>
    <w:p w14:paraId="295B7563" w14:textId="77777777" w:rsidR="00C641F7" w:rsidRDefault="00C641F7" w:rsidP="00C641F7">
      <w:pPr>
        <w:pStyle w:val="Standard"/>
        <w:autoSpaceDE w:val="0"/>
        <w:spacing w:line="360" w:lineRule="auto"/>
        <w:ind w:left="-142"/>
        <w:jc w:val="both"/>
        <w:rPr>
          <w:rFonts w:ascii="Times New Roman" w:hAnsi="Times New Roman"/>
        </w:rPr>
      </w:pPr>
      <w:r>
        <w:rPr>
          <w:rFonts w:ascii="Times New Roman" w:eastAsia="Times New Roman" w:hAnsi="Times New Roman" w:cs="Arial"/>
          <w:lang w:eastAsia="pl-PL"/>
        </w:rPr>
        <w:t xml:space="preserve">1. Zamawiający może odstąpić od umowy w terminie 14 dni od powzięcia wiadomości </w:t>
      </w:r>
      <w:r>
        <w:rPr>
          <w:rFonts w:ascii="Times New Roman" w:eastAsia="Times New Roman" w:hAnsi="Times New Roman" w:cs="Arial"/>
          <w:lang w:eastAsia="pl-PL"/>
        </w:rPr>
        <w:br/>
        <w:t>o okolicznościach uzasadniających odstąpienie, w szczególności gdy:</w:t>
      </w:r>
    </w:p>
    <w:p w14:paraId="34B325F1" w14:textId="77777777" w:rsidR="00C641F7" w:rsidRDefault="00C641F7" w:rsidP="00C641F7">
      <w:pPr>
        <w:pStyle w:val="Standard"/>
        <w:numPr>
          <w:ilvl w:val="0"/>
          <w:numId w:val="9"/>
        </w:numPr>
        <w:autoSpaceDE w:val="0"/>
        <w:spacing w:line="360" w:lineRule="auto"/>
        <w:ind w:left="0" w:firstLine="284"/>
        <w:jc w:val="both"/>
        <w:rPr>
          <w:rFonts w:ascii="Times New Roman" w:eastAsia="Times New Roman" w:hAnsi="Times New Roman" w:cs="Arial"/>
          <w:lang w:eastAsia="pl-PL"/>
        </w:rPr>
      </w:pPr>
      <w:r>
        <w:rPr>
          <w:rFonts w:ascii="Times New Roman" w:eastAsia="Times New Roman" w:hAnsi="Times New Roman" w:cs="Arial"/>
          <w:lang w:eastAsia="pl-PL"/>
        </w:rPr>
        <w:t>Wykonawca z własnej winy nie rozpoczął wykonywania umowy, w terminie 5 dni roboczych od daty przekazania pojazdów  do naprawy/obsługi.</w:t>
      </w:r>
    </w:p>
    <w:p w14:paraId="57C35342" w14:textId="77777777" w:rsidR="00C641F7" w:rsidRDefault="00C641F7" w:rsidP="00C641F7">
      <w:pPr>
        <w:pStyle w:val="Standard"/>
        <w:numPr>
          <w:ilvl w:val="0"/>
          <w:numId w:val="5"/>
        </w:numPr>
        <w:autoSpaceDE w:val="0"/>
        <w:spacing w:line="360" w:lineRule="auto"/>
        <w:ind w:left="0" w:firstLine="284"/>
        <w:jc w:val="both"/>
        <w:rPr>
          <w:rFonts w:ascii="Times New Roman" w:eastAsia="Times New Roman" w:hAnsi="Times New Roman" w:cs="Arial"/>
          <w:lang w:eastAsia="pl-PL"/>
        </w:rPr>
      </w:pPr>
      <w:r>
        <w:rPr>
          <w:rFonts w:ascii="Times New Roman" w:eastAsia="Times New Roman" w:hAnsi="Times New Roman" w:cs="Arial"/>
          <w:lang w:eastAsia="pl-PL"/>
        </w:rPr>
        <w:t>Wszczęto w stosunku do Wykonawcy postępowanie upadłościowe, likwidacyjne, układowe lub egzekucyjne, został wydany nakaz zajęcia majątku Wykonawcy lub przedsiębiorstwo Wykonawcy zostało zbyte lub wniesione do Spółki prawa handlowego,</w:t>
      </w:r>
    </w:p>
    <w:p w14:paraId="7B5DFA77" w14:textId="77777777" w:rsidR="00C641F7" w:rsidRDefault="00C641F7" w:rsidP="00C641F7">
      <w:pPr>
        <w:pStyle w:val="Standard"/>
        <w:numPr>
          <w:ilvl w:val="0"/>
          <w:numId w:val="5"/>
        </w:numPr>
        <w:autoSpaceDE w:val="0"/>
        <w:spacing w:line="360" w:lineRule="auto"/>
        <w:ind w:left="0" w:firstLine="284"/>
        <w:jc w:val="both"/>
        <w:rPr>
          <w:rFonts w:ascii="Times New Roman" w:eastAsia="Times New Roman" w:hAnsi="Times New Roman" w:cs="Arial"/>
          <w:lang w:eastAsia="pl-PL"/>
        </w:rPr>
      </w:pPr>
      <w:r>
        <w:rPr>
          <w:rFonts w:ascii="Times New Roman" w:eastAsia="Times New Roman" w:hAnsi="Times New Roman" w:cs="Arial"/>
          <w:lang w:eastAsia="pl-PL"/>
        </w:rPr>
        <w:t>Gdy zaistniała istotna zmiana okoliczności powodująca, że wykonanie umowy nie leży w interesie publicznym, czego nie można było przewidzieć w chwili zawarcia umowy.</w:t>
      </w:r>
    </w:p>
    <w:p w14:paraId="5F5EB239" w14:textId="77777777" w:rsidR="00C641F7" w:rsidRDefault="00C641F7" w:rsidP="00C641F7">
      <w:pPr>
        <w:pStyle w:val="Standard"/>
        <w:autoSpaceDE w:val="0"/>
        <w:spacing w:line="360" w:lineRule="auto"/>
        <w:ind w:hanging="142"/>
        <w:jc w:val="both"/>
        <w:rPr>
          <w:rFonts w:ascii="Times New Roman" w:eastAsia="Times New Roman" w:hAnsi="Times New Roman" w:cs="Arial"/>
          <w:lang w:eastAsia="pl-PL"/>
        </w:rPr>
      </w:pPr>
      <w:r>
        <w:rPr>
          <w:rFonts w:ascii="Times New Roman" w:eastAsia="Times New Roman" w:hAnsi="Times New Roman" w:cs="Arial"/>
          <w:color w:val="000000"/>
          <w:lang w:eastAsia="pl-PL"/>
        </w:rPr>
        <w:t>2. Oświadczenie o odstąpieniu od umowy wymaga formy pisemnej.</w:t>
      </w:r>
    </w:p>
    <w:p w14:paraId="4EE80C73" w14:textId="77777777" w:rsidR="00C641F7" w:rsidRDefault="00C641F7" w:rsidP="00C641F7">
      <w:pPr>
        <w:pStyle w:val="Standard"/>
        <w:autoSpaceDE w:val="0"/>
        <w:spacing w:line="360" w:lineRule="auto"/>
        <w:ind w:hanging="142"/>
        <w:jc w:val="both"/>
        <w:rPr>
          <w:rFonts w:ascii="Times New Roman" w:eastAsia="Times New Roman" w:hAnsi="Times New Roman" w:cs="Arial"/>
          <w:color w:val="000000"/>
          <w:lang w:eastAsia="pl-PL"/>
        </w:rPr>
      </w:pPr>
    </w:p>
    <w:p w14:paraId="37326627" w14:textId="65E5B813" w:rsidR="00C641F7" w:rsidRDefault="00C641F7" w:rsidP="00C641F7">
      <w:pPr>
        <w:pStyle w:val="Standard"/>
        <w:autoSpaceDE w:val="0"/>
        <w:spacing w:line="360" w:lineRule="auto"/>
        <w:jc w:val="center"/>
        <w:rPr>
          <w:rFonts w:ascii="Times New Roman" w:hAnsi="Times New Roman"/>
          <w:b/>
          <w:bCs/>
        </w:rPr>
      </w:pPr>
      <w:r>
        <w:rPr>
          <w:rFonts w:ascii="Times New Roman" w:hAnsi="Times New Roman"/>
          <w:b/>
          <w:bCs/>
        </w:rPr>
        <w:t>§ 9</w:t>
      </w:r>
      <w:r w:rsidR="004B4252">
        <w:rPr>
          <w:rFonts w:ascii="Times New Roman" w:hAnsi="Times New Roman"/>
          <w:b/>
          <w:bCs/>
        </w:rPr>
        <w:t>.</w:t>
      </w:r>
    </w:p>
    <w:p w14:paraId="2385BFDC" w14:textId="38D39349" w:rsidR="00C641F7" w:rsidRDefault="00C641F7" w:rsidP="00C641F7">
      <w:pPr>
        <w:pStyle w:val="Standard"/>
        <w:autoSpaceDE w:val="0"/>
        <w:spacing w:line="360" w:lineRule="auto"/>
        <w:jc w:val="center"/>
        <w:rPr>
          <w:rFonts w:ascii="Times New Roman" w:hAnsi="Times New Roman"/>
          <w:b/>
          <w:bCs/>
        </w:rPr>
      </w:pPr>
      <w:r>
        <w:rPr>
          <w:rFonts w:ascii="Times New Roman" w:hAnsi="Times New Roman"/>
          <w:b/>
          <w:bCs/>
        </w:rPr>
        <w:t>Postanowienia końcowe</w:t>
      </w:r>
    </w:p>
    <w:p w14:paraId="27C61DF4" w14:textId="77777777" w:rsidR="004B4252" w:rsidRDefault="004B4252" w:rsidP="00C641F7">
      <w:pPr>
        <w:pStyle w:val="Standard"/>
        <w:autoSpaceDE w:val="0"/>
        <w:spacing w:line="360" w:lineRule="auto"/>
        <w:jc w:val="center"/>
        <w:rPr>
          <w:rFonts w:ascii="Times New Roman" w:hAnsi="Times New Roman"/>
          <w:b/>
          <w:bCs/>
        </w:rPr>
      </w:pPr>
    </w:p>
    <w:p w14:paraId="5D1E1EA8" w14:textId="77777777" w:rsidR="00C641F7" w:rsidRDefault="00C641F7" w:rsidP="00C641F7">
      <w:pPr>
        <w:pStyle w:val="Standard"/>
        <w:tabs>
          <w:tab w:val="left" w:pos="330"/>
        </w:tabs>
        <w:spacing w:line="360" w:lineRule="auto"/>
        <w:jc w:val="both"/>
        <w:rPr>
          <w:rFonts w:ascii="Times New Roman" w:hAnsi="Times New Roman"/>
        </w:rPr>
      </w:pPr>
      <w:r>
        <w:rPr>
          <w:rFonts w:ascii="Times New Roman" w:hAnsi="Times New Roman"/>
        </w:rPr>
        <w:t>1.</w:t>
      </w:r>
      <w:r>
        <w:rPr>
          <w:rFonts w:ascii="Times New Roman" w:hAnsi="Times New Roman"/>
        </w:rPr>
        <w:tab/>
        <w:t>W sprawach nieuregulowanych postanowieniami niniejszej umowy stosuje się przepisy ustawy Prawo zamówień publicznych oraz Kodeksu cywilnego.</w:t>
      </w:r>
    </w:p>
    <w:p w14:paraId="678AF4A9" w14:textId="77777777" w:rsidR="00C641F7" w:rsidRDefault="00C641F7" w:rsidP="00C641F7">
      <w:pPr>
        <w:pStyle w:val="Standard"/>
        <w:tabs>
          <w:tab w:val="left" w:pos="315"/>
        </w:tabs>
        <w:spacing w:line="360" w:lineRule="auto"/>
        <w:jc w:val="both"/>
        <w:rPr>
          <w:rFonts w:ascii="Times New Roman" w:hAnsi="Times New Roman"/>
        </w:rPr>
      </w:pPr>
      <w:r>
        <w:rPr>
          <w:rFonts w:ascii="Times New Roman" w:hAnsi="Times New Roman"/>
        </w:rPr>
        <w:t>2. Umowę  sporządzono w dwóch jednobrzmiących egzemplarzach po jednym egzemplarzu dla każdej ze stron.</w:t>
      </w:r>
    </w:p>
    <w:p w14:paraId="58D8EB3C" w14:textId="77777777" w:rsidR="00C641F7" w:rsidRDefault="00C641F7" w:rsidP="00C641F7">
      <w:pPr>
        <w:pStyle w:val="Standard"/>
        <w:tabs>
          <w:tab w:val="left" w:pos="315"/>
        </w:tabs>
        <w:spacing w:line="360" w:lineRule="auto"/>
        <w:jc w:val="both"/>
        <w:rPr>
          <w:rFonts w:ascii="Times New Roman" w:hAnsi="Times New Roman"/>
        </w:rPr>
      </w:pPr>
      <w:r>
        <w:rPr>
          <w:rFonts w:ascii="Times New Roman" w:hAnsi="Times New Roman"/>
        </w:rPr>
        <w:t>3. Wszelkie zmiany i uzupełnienia umowy wymagają formy pisemnej pod rygorem nieważności.</w:t>
      </w:r>
    </w:p>
    <w:p w14:paraId="14C52F98" w14:textId="77777777" w:rsidR="00C641F7" w:rsidRDefault="00C641F7" w:rsidP="00C641F7">
      <w:pPr>
        <w:pStyle w:val="Standard"/>
        <w:tabs>
          <w:tab w:val="left" w:pos="315"/>
        </w:tabs>
        <w:spacing w:line="360" w:lineRule="auto"/>
        <w:jc w:val="both"/>
        <w:rPr>
          <w:rFonts w:ascii="Times New Roman" w:hAnsi="Times New Roman"/>
        </w:rPr>
      </w:pPr>
      <w:r>
        <w:rPr>
          <w:rFonts w:ascii="Times New Roman" w:hAnsi="Times New Roman"/>
        </w:rPr>
        <w:t>4. Spory mogące wyniknąć w związku z realizacją niniejszej umowy Strony poddają pod rozstrzygnięcie sądu właściwego dla siedziby Zamawiającego.</w:t>
      </w:r>
    </w:p>
    <w:p w14:paraId="6BBFA90A" w14:textId="4D78ED01" w:rsidR="00C641F7" w:rsidRDefault="00C641F7" w:rsidP="00C641F7">
      <w:pPr>
        <w:pStyle w:val="Standard"/>
        <w:spacing w:line="360" w:lineRule="auto"/>
        <w:jc w:val="both"/>
        <w:rPr>
          <w:rFonts w:ascii="Times New Roman" w:hAnsi="Times New Roman"/>
        </w:rPr>
      </w:pPr>
      <w:r>
        <w:rPr>
          <w:rFonts w:ascii="Times New Roman" w:hAnsi="Times New Roman"/>
        </w:rPr>
        <w:t>5. Integralną część umowy stanowią: SWZ oraz oferta Wykonawcy.</w:t>
      </w:r>
    </w:p>
    <w:p w14:paraId="32C4E822" w14:textId="77777777" w:rsidR="00C641F7" w:rsidRDefault="00C641F7" w:rsidP="00C641F7">
      <w:pPr>
        <w:pStyle w:val="Standard"/>
        <w:spacing w:line="360" w:lineRule="auto"/>
        <w:jc w:val="both"/>
        <w:rPr>
          <w:rFonts w:ascii="Times New Roman" w:hAnsi="Times New Roman"/>
        </w:rPr>
      </w:pPr>
    </w:p>
    <w:p w14:paraId="470A31CC" w14:textId="77777777" w:rsidR="00C641F7" w:rsidRDefault="00C641F7" w:rsidP="00C641F7">
      <w:pPr>
        <w:pStyle w:val="Standard"/>
        <w:autoSpaceDE w:val="0"/>
        <w:spacing w:line="360" w:lineRule="auto"/>
        <w:jc w:val="both"/>
        <w:rPr>
          <w:rFonts w:ascii="Times New Roman" w:hAnsi="Times New Roman"/>
        </w:rPr>
      </w:pPr>
      <w:r>
        <w:rPr>
          <w:rFonts w:ascii="Times New Roman" w:hAnsi="Times New Roman"/>
        </w:rPr>
        <w:t xml:space="preserve">      </w:t>
      </w:r>
      <w:r>
        <w:rPr>
          <w:rFonts w:ascii="Times New Roman" w:hAnsi="Times New Roman"/>
          <w:b/>
          <w:bCs/>
        </w:rPr>
        <w:t>ZAMAWIAJĄCY</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WYKONAWCA</w:t>
      </w:r>
    </w:p>
    <w:p w14:paraId="6FFED1BF" w14:textId="77777777" w:rsidR="00DF7FAE" w:rsidRDefault="00DF7FAE"/>
    <w:sectPr w:rsidR="00DF7FAE">
      <w:footerReference w:type="default" r:id="rId7"/>
      <w:pgSz w:w="11906" w:h="16838"/>
      <w:pgMar w:top="1134" w:right="1134" w:bottom="85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17C2C" w14:textId="77777777" w:rsidR="002E46AD" w:rsidRDefault="002E46AD">
      <w:r>
        <w:separator/>
      </w:r>
    </w:p>
  </w:endnote>
  <w:endnote w:type="continuationSeparator" w:id="0">
    <w:p w14:paraId="66730907" w14:textId="77777777" w:rsidR="002E46AD" w:rsidRDefault="002E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Sans">
    <w:charset w:val="00"/>
    <w:family w:val="swiss"/>
    <w:pitch w:val="default"/>
  </w:font>
  <w:font w:name="Calibri, sans-serif">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49F4" w14:textId="77777777" w:rsidR="00B36A94" w:rsidRDefault="009A1B63">
    <w:pPr>
      <w:pStyle w:val="Stopka"/>
      <w:jc w:val="center"/>
    </w:pPr>
    <w:r>
      <w:fldChar w:fldCharType="begin"/>
    </w:r>
    <w:r>
      <w:instrText xml:space="preserve"> PAGE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180FB" w14:textId="77777777" w:rsidR="002E46AD" w:rsidRDefault="002E46AD">
      <w:r>
        <w:separator/>
      </w:r>
    </w:p>
  </w:footnote>
  <w:footnote w:type="continuationSeparator" w:id="0">
    <w:p w14:paraId="652571B4" w14:textId="77777777" w:rsidR="002E46AD" w:rsidRDefault="002E4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4EE9"/>
    <w:multiLevelType w:val="multilevel"/>
    <w:tmpl w:val="2D86CCE2"/>
    <w:styleLink w:val="WW8Num21"/>
    <w:lvl w:ilvl="0">
      <w:start w:val="1"/>
      <w:numFmt w:val="decimal"/>
      <w:lvlText w:val="%1)"/>
      <w:lvlJc w:val="left"/>
      <w:pPr>
        <w:ind w:left="965" w:hanging="397"/>
      </w:pPr>
      <w:rPr>
        <w:rFonts w:ascii="Times New Roman" w:eastAsia="Times New Roman" w:hAnsi="Times New Roman" w:cs="Arial"/>
        <w:b w:val="0"/>
        <w:sz w:val="24"/>
        <w:szCs w:val="24"/>
        <w:lang w:eastAsia="pl-PL"/>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 w15:restartNumberingAfterBreak="0">
    <w:nsid w:val="2D0E298C"/>
    <w:multiLevelType w:val="multilevel"/>
    <w:tmpl w:val="3634F556"/>
    <w:styleLink w:val="WW8Num3"/>
    <w:lvl w:ilvl="0">
      <w:numFmt w:val="bullet"/>
      <w:lvlText w:val="-"/>
      <w:lvlJc w:val="left"/>
      <w:pPr>
        <w:ind w:left="804" w:hanging="360"/>
      </w:pPr>
      <w:rPr>
        <w:rFonts w:ascii="Times New Roman" w:hAnsi="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F265673"/>
    <w:multiLevelType w:val="multilevel"/>
    <w:tmpl w:val="9E56F0B4"/>
    <w:styleLink w:val="WW8Num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21B3504"/>
    <w:multiLevelType w:val="multilevel"/>
    <w:tmpl w:val="2682C91E"/>
    <w:styleLink w:val="WW8Num4"/>
    <w:lvl w:ilvl="0">
      <w:start w:val="1"/>
      <w:numFmt w:val="lowerLetter"/>
      <w:lvlText w:val="%1)"/>
      <w:lvlJc w:val="left"/>
      <w:pPr>
        <w:ind w:left="720" w:hanging="360"/>
      </w:pPr>
    </w:lvl>
    <w:lvl w:ilvl="1">
      <w:start w:val="1"/>
      <w:numFmt w:val="decimal"/>
      <w:lvlText w:val="%2."/>
      <w:lvlJc w:val="left"/>
      <w:pPr>
        <w:ind w:left="360" w:hanging="360"/>
      </w:pPr>
      <w:rPr>
        <w:b w:val="0"/>
        <w:i w:val="0"/>
      </w:rPr>
    </w:lvl>
    <w:lvl w:ilvl="2">
      <w:start w:val="1"/>
      <w:numFmt w:val="lowerLetter"/>
      <w:lvlText w:val="%3)"/>
      <w:lvlJc w:val="left"/>
      <w:pPr>
        <w:ind w:left="928" w:hanging="360"/>
      </w:pPr>
      <w:rPr>
        <w:b w:val="0"/>
        <w:i w:val="0"/>
        <w:sz w:val="24"/>
      </w:rPr>
    </w:lvl>
    <w:lvl w:ilvl="3">
      <w:start w:val="8"/>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5A87ECC"/>
    <w:multiLevelType w:val="multilevel"/>
    <w:tmpl w:val="4AAE73B8"/>
    <w:styleLink w:val="WW8Num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num w:numId="1">
    <w:abstractNumId w:val="1"/>
  </w:num>
  <w:num w:numId="2">
    <w:abstractNumId w:val="2"/>
  </w:num>
  <w:num w:numId="3">
    <w:abstractNumId w:val="4"/>
  </w:num>
  <w:num w:numId="4">
    <w:abstractNumId w:val="3"/>
  </w:num>
  <w:num w:numId="5">
    <w:abstractNumId w:val="0"/>
  </w:num>
  <w:num w:numId="6">
    <w:abstractNumId w:val="1"/>
  </w:num>
  <w:num w:numId="7">
    <w:abstractNumId w:val="2"/>
    <w:lvlOverride w:ilvl="0">
      <w:startOverride w:val="1"/>
    </w:lvlOverride>
  </w:num>
  <w:num w:numId="8">
    <w:abstractNumId w:val="4"/>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F7"/>
    <w:rsid w:val="000027A1"/>
    <w:rsid w:val="000058FC"/>
    <w:rsid w:val="000156EB"/>
    <w:rsid w:val="00081D99"/>
    <w:rsid w:val="000D6939"/>
    <w:rsid w:val="000F787B"/>
    <w:rsid w:val="00111B70"/>
    <w:rsid w:val="001533EA"/>
    <w:rsid w:val="001F52AB"/>
    <w:rsid w:val="0027300D"/>
    <w:rsid w:val="002D7442"/>
    <w:rsid w:val="002E46AD"/>
    <w:rsid w:val="002F7FEE"/>
    <w:rsid w:val="00366105"/>
    <w:rsid w:val="003C16A4"/>
    <w:rsid w:val="003E6B3E"/>
    <w:rsid w:val="004411BF"/>
    <w:rsid w:val="004B4252"/>
    <w:rsid w:val="004C543F"/>
    <w:rsid w:val="004D609C"/>
    <w:rsid w:val="005106FD"/>
    <w:rsid w:val="005304B8"/>
    <w:rsid w:val="00573969"/>
    <w:rsid w:val="005D53BB"/>
    <w:rsid w:val="006A2795"/>
    <w:rsid w:val="006E30C3"/>
    <w:rsid w:val="0071150C"/>
    <w:rsid w:val="00713DB4"/>
    <w:rsid w:val="00742ADB"/>
    <w:rsid w:val="00747CE8"/>
    <w:rsid w:val="00781BC2"/>
    <w:rsid w:val="007B3A0B"/>
    <w:rsid w:val="007E02A6"/>
    <w:rsid w:val="007E12E2"/>
    <w:rsid w:val="0089712D"/>
    <w:rsid w:val="009679C2"/>
    <w:rsid w:val="009876A5"/>
    <w:rsid w:val="009A1B63"/>
    <w:rsid w:val="009A1F24"/>
    <w:rsid w:val="00A40DCE"/>
    <w:rsid w:val="00B37BB2"/>
    <w:rsid w:val="00B76522"/>
    <w:rsid w:val="00B95C70"/>
    <w:rsid w:val="00BC1C08"/>
    <w:rsid w:val="00C3253D"/>
    <w:rsid w:val="00C641F7"/>
    <w:rsid w:val="00C7234C"/>
    <w:rsid w:val="00C8679C"/>
    <w:rsid w:val="00D0647A"/>
    <w:rsid w:val="00D57B80"/>
    <w:rsid w:val="00D96FE8"/>
    <w:rsid w:val="00DF7FAE"/>
    <w:rsid w:val="00E04A17"/>
    <w:rsid w:val="00E6252F"/>
    <w:rsid w:val="00EF0489"/>
    <w:rsid w:val="00F151AF"/>
    <w:rsid w:val="00F96BB3"/>
    <w:rsid w:val="00FD2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A9C3"/>
  <w15:chartTrackingRefBased/>
  <w15:docId w15:val="{650FA5B9-CBCF-4500-8621-C02A95FC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1F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641F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C641F7"/>
    <w:pPr>
      <w:spacing w:after="140" w:line="288" w:lineRule="auto"/>
    </w:pPr>
  </w:style>
  <w:style w:type="paragraph" w:styleId="Stopka">
    <w:name w:val="footer"/>
    <w:basedOn w:val="Standard"/>
    <w:link w:val="StopkaZnak"/>
    <w:rsid w:val="00C641F7"/>
    <w:pPr>
      <w:suppressLineNumbers/>
      <w:tabs>
        <w:tab w:val="center" w:pos="4819"/>
        <w:tab w:val="right" w:pos="9638"/>
      </w:tabs>
    </w:pPr>
  </w:style>
  <w:style w:type="character" w:customStyle="1" w:styleId="StopkaZnak">
    <w:name w:val="Stopka Znak"/>
    <w:basedOn w:val="Domylnaczcionkaakapitu"/>
    <w:link w:val="Stopka"/>
    <w:rsid w:val="00C641F7"/>
    <w:rPr>
      <w:rFonts w:ascii="Liberation Serif" w:eastAsia="SimSun" w:hAnsi="Liberation Serif" w:cs="Mangal"/>
      <w:kern w:val="3"/>
      <w:sz w:val="24"/>
      <w:szCs w:val="24"/>
      <w:lang w:eastAsia="zh-CN" w:bidi="hi-IN"/>
    </w:rPr>
  </w:style>
  <w:style w:type="paragraph" w:customStyle="1" w:styleId="Default">
    <w:name w:val="Default"/>
    <w:rsid w:val="00C641F7"/>
    <w:pPr>
      <w:widowControl w:val="0"/>
      <w:suppressAutoHyphens/>
      <w:autoSpaceDN w:val="0"/>
      <w:spacing w:after="0" w:line="240" w:lineRule="auto"/>
      <w:textAlignment w:val="baseline"/>
    </w:pPr>
    <w:rPr>
      <w:rFonts w:ascii="Arial" w:eastAsia="Arial" w:hAnsi="Arial" w:cs="Arial"/>
      <w:color w:val="000000"/>
      <w:kern w:val="3"/>
      <w:sz w:val="24"/>
      <w:szCs w:val="24"/>
      <w:lang w:eastAsia="zh-CN" w:bidi="hi-IN"/>
    </w:rPr>
  </w:style>
  <w:style w:type="numbering" w:customStyle="1" w:styleId="WW8Num3">
    <w:name w:val="WW8Num3"/>
    <w:basedOn w:val="Bezlisty"/>
    <w:rsid w:val="00C641F7"/>
    <w:pPr>
      <w:numPr>
        <w:numId w:val="1"/>
      </w:numPr>
    </w:pPr>
  </w:style>
  <w:style w:type="numbering" w:customStyle="1" w:styleId="WW8Num6">
    <w:name w:val="WW8Num6"/>
    <w:basedOn w:val="Bezlisty"/>
    <w:rsid w:val="00C641F7"/>
    <w:pPr>
      <w:numPr>
        <w:numId w:val="2"/>
      </w:numPr>
    </w:pPr>
  </w:style>
  <w:style w:type="numbering" w:customStyle="1" w:styleId="WW8Num2">
    <w:name w:val="WW8Num2"/>
    <w:basedOn w:val="Bezlisty"/>
    <w:rsid w:val="00C641F7"/>
    <w:pPr>
      <w:numPr>
        <w:numId w:val="3"/>
      </w:numPr>
    </w:pPr>
  </w:style>
  <w:style w:type="numbering" w:customStyle="1" w:styleId="WW8Num4">
    <w:name w:val="WW8Num4"/>
    <w:basedOn w:val="Bezlisty"/>
    <w:rsid w:val="00C641F7"/>
    <w:pPr>
      <w:numPr>
        <w:numId w:val="4"/>
      </w:numPr>
    </w:pPr>
  </w:style>
  <w:style w:type="numbering" w:customStyle="1" w:styleId="WW8Num21">
    <w:name w:val="WW8Num21"/>
    <w:basedOn w:val="Bezlisty"/>
    <w:rsid w:val="00C641F7"/>
    <w:pPr>
      <w:numPr>
        <w:numId w:val="5"/>
      </w:numPr>
    </w:pPr>
  </w:style>
  <w:style w:type="character" w:customStyle="1" w:styleId="markedcontent">
    <w:name w:val="markedcontent"/>
    <w:basedOn w:val="Domylnaczcionkaakapitu"/>
    <w:rsid w:val="00D96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0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9</Pages>
  <Words>2953</Words>
  <Characters>17720</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Sorkwity</dc:creator>
  <cp:keywords/>
  <dc:description/>
  <cp:lastModifiedBy>Gmina Sorkwity</cp:lastModifiedBy>
  <cp:revision>60</cp:revision>
  <dcterms:created xsi:type="dcterms:W3CDTF">2021-10-26T08:06:00Z</dcterms:created>
  <dcterms:modified xsi:type="dcterms:W3CDTF">2021-11-23T09:50:00Z</dcterms:modified>
</cp:coreProperties>
</file>